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1EE09" w14:textId="77777777" w:rsidR="00B61898" w:rsidRDefault="00B61898">
      <w:pPr>
        <w:pStyle w:val="a4"/>
        <w:jc w:val="left"/>
      </w:pPr>
      <w:r>
        <w:t xml:space="preserve">                                              БЛАНК ЗАКАЗА</w:t>
      </w:r>
    </w:p>
    <w:p w14:paraId="76559613" w14:textId="77777777" w:rsidR="00B61898" w:rsidRDefault="00B61898">
      <w:pPr>
        <w:spacing w:after="120" w:line="240" w:lineRule="exact"/>
        <w:jc w:val="center"/>
        <w:rPr>
          <w:b/>
          <w:bCs/>
          <w:color w:val="000000"/>
          <w:w w:val="94"/>
          <w:sz w:val="25"/>
          <w:szCs w:val="25"/>
        </w:rPr>
      </w:pPr>
      <w:r>
        <w:rPr>
          <w:b/>
          <w:bCs/>
          <w:color w:val="000000"/>
          <w:spacing w:val="-1"/>
          <w:w w:val="94"/>
          <w:sz w:val="25"/>
          <w:szCs w:val="25"/>
        </w:rPr>
        <w:t xml:space="preserve">на изготовление теплообменного аппарата </w:t>
      </w:r>
      <w:proofErr w:type="gramStart"/>
      <w:r>
        <w:rPr>
          <w:b/>
          <w:bCs/>
          <w:color w:val="000000"/>
          <w:w w:val="94"/>
          <w:sz w:val="25"/>
          <w:szCs w:val="25"/>
        </w:rPr>
        <w:t>по  ТУ</w:t>
      </w:r>
      <w:proofErr w:type="gramEnd"/>
      <w:r>
        <w:rPr>
          <w:b/>
          <w:bCs/>
          <w:color w:val="000000"/>
          <w:w w:val="94"/>
          <w:sz w:val="25"/>
          <w:szCs w:val="25"/>
        </w:rPr>
        <w:t xml:space="preserve"> __________________________________</w:t>
      </w:r>
    </w:p>
    <w:tbl>
      <w:tblPr>
        <w:tblW w:w="972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"/>
        <w:gridCol w:w="4608"/>
        <w:gridCol w:w="1440"/>
        <w:gridCol w:w="1800"/>
        <w:gridCol w:w="1723"/>
        <w:gridCol w:w="77"/>
      </w:tblGrid>
      <w:tr w:rsidR="00B61898" w14:paraId="7137F2D4" w14:textId="77777777">
        <w:trPr>
          <w:cantSplit/>
          <w:trHeight w:hRule="exact" w:val="559"/>
        </w:trPr>
        <w:tc>
          <w:tcPr>
            <w:tcW w:w="46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6B49B1" w14:textId="77777777" w:rsidR="00B61898" w:rsidRDefault="00B61898">
            <w:pPr>
              <w:shd w:val="clear" w:color="auto" w:fill="FFFFFF"/>
            </w:pPr>
            <w:r>
              <w:rPr>
                <w:color w:val="000000"/>
                <w:spacing w:val="-2"/>
              </w:rPr>
              <w:t xml:space="preserve">Назначение </w:t>
            </w:r>
            <w:proofErr w:type="gramStart"/>
            <w:r>
              <w:rPr>
                <w:color w:val="000000"/>
                <w:spacing w:val="-2"/>
              </w:rPr>
              <w:t>аппарата</w:t>
            </w:r>
            <w:r>
              <w:t xml:space="preserve"> :</w:t>
            </w:r>
            <w:proofErr w:type="gramEnd"/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F6EFA1" w14:textId="77777777" w:rsidR="00B61898" w:rsidRDefault="00B618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hanging="5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Расположение аппарата:</w:t>
            </w:r>
          </w:p>
          <w:p w14:paraId="7E53D5A4" w14:textId="77777777" w:rsidR="00B61898" w:rsidRDefault="00B618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hanging="5"/>
            </w:pPr>
            <w:r>
              <w:rPr>
                <w:color w:val="000000"/>
                <w:spacing w:val="1"/>
              </w:rPr>
              <w:t xml:space="preserve"> Горизонт.    Верт. </w:t>
            </w:r>
          </w:p>
        </w:tc>
      </w:tr>
      <w:tr w:rsidR="00B61898" w14:paraId="7CE267FE" w14:textId="77777777">
        <w:trPr>
          <w:cantSplit/>
          <w:trHeight w:hRule="exact" w:val="259"/>
        </w:trPr>
        <w:tc>
          <w:tcPr>
            <w:tcW w:w="46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6BB1C5" w14:textId="77777777" w:rsidR="00B61898" w:rsidRDefault="00B61898">
            <w:pPr>
              <w:shd w:val="clear" w:color="auto" w:fill="FFFFFF"/>
            </w:pPr>
          </w:p>
        </w:tc>
        <w:tc>
          <w:tcPr>
            <w:tcW w:w="5040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8F84B1" w14:textId="77777777" w:rsidR="00B61898" w:rsidRDefault="00B6189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2"/>
                <w:szCs w:val="18"/>
              </w:rPr>
              <w:t xml:space="preserve">Материальное </w:t>
            </w:r>
            <w:proofErr w:type="gramStart"/>
            <w:r>
              <w:rPr>
                <w:color w:val="000000"/>
                <w:spacing w:val="-2"/>
                <w:szCs w:val="18"/>
              </w:rPr>
              <w:t>исполнение</w:t>
            </w:r>
            <w:r>
              <w:t xml:space="preserve"> :</w:t>
            </w:r>
            <w:proofErr w:type="gramEnd"/>
          </w:p>
        </w:tc>
      </w:tr>
      <w:tr w:rsidR="00B61898" w14:paraId="0C02E5E9" w14:textId="77777777">
        <w:trPr>
          <w:cantSplit/>
          <w:trHeight w:hRule="exact" w:val="250"/>
        </w:trPr>
        <w:tc>
          <w:tcPr>
            <w:tcW w:w="46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4BC787B" w14:textId="77777777" w:rsidR="00B61898" w:rsidRDefault="00B61898">
            <w:pPr>
              <w:shd w:val="clear" w:color="auto" w:fill="FFFFFF"/>
            </w:pPr>
          </w:p>
        </w:tc>
        <w:tc>
          <w:tcPr>
            <w:tcW w:w="504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66CE3E" w14:textId="77777777" w:rsidR="00B61898" w:rsidRDefault="00B6189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61898" w14:paraId="181A4010" w14:textId="77777777">
        <w:trPr>
          <w:cantSplit/>
          <w:trHeight w:hRule="exact" w:val="80"/>
        </w:trPr>
        <w:tc>
          <w:tcPr>
            <w:tcW w:w="468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3AD6C3" w14:textId="77777777" w:rsidR="00B61898" w:rsidRDefault="00B61898">
            <w:pPr>
              <w:shd w:val="clear" w:color="auto" w:fill="FFFFFF"/>
              <w:ind w:left="718"/>
            </w:pPr>
          </w:p>
        </w:tc>
        <w:tc>
          <w:tcPr>
            <w:tcW w:w="504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DDCBD" w14:textId="77777777" w:rsidR="00B61898" w:rsidRDefault="00B61898">
            <w:pPr>
              <w:shd w:val="clear" w:color="auto" w:fill="FFFFFF"/>
            </w:pPr>
          </w:p>
        </w:tc>
      </w:tr>
      <w:tr w:rsidR="00B61898" w14:paraId="3F258F8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2" w:type="dxa"/>
          <w:wAfter w:w="77" w:type="dxa"/>
          <w:cantSplit/>
          <w:trHeight w:val="344"/>
        </w:trPr>
        <w:tc>
          <w:tcPr>
            <w:tcW w:w="9571" w:type="dxa"/>
            <w:gridSpan w:val="4"/>
          </w:tcPr>
          <w:p w14:paraId="421873F7" w14:textId="77777777" w:rsidR="00B61898" w:rsidRDefault="00B61898">
            <w:pPr>
              <w:spacing w:after="120" w:line="240" w:lineRule="exact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pacing w:val="-1"/>
                <w:w w:val="94"/>
                <w:sz w:val="22"/>
                <w:szCs w:val="25"/>
              </w:rPr>
              <w:t xml:space="preserve"> 1.Условное обозначение</w:t>
            </w:r>
            <w:r>
              <w:rPr>
                <w:b/>
                <w:bCs/>
                <w:color w:val="000000"/>
                <w:spacing w:val="-3"/>
                <w:w w:val="94"/>
                <w:sz w:val="22"/>
                <w:szCs w:val="25"/>
              </w:rPr>
              <w:t xml:space="preserve">              </w:t>
            </w:r>
          </w:p>
        </w:tc>
      </w:tr>
      <w:tr w:rsidR="00B61898" w14:paraId="17FA013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2" w:type="dxa"/>
          <w:wAfter w:w="77" w:type="dxa"/>
          <w:trHeight w:val="138"/>
        </w:trPr>
        <w:tc>
          <w:tcPr>
            <w:tcW w:w="6048" w:type="dxa"/>
            <w:gridSpan w:val="2"/>
          </w:tcPr>
          <w:p w14:paraId="1EFF8B0E" w14:textId="77777777" w:rsidR="00B61898" w:rsidRDefault="00B61898">
            <w:pPr>
              <w:spacing w:after="120" w:line="240" w:lineRule="exact"/>
              <w:ind w:left="360"/>
              <w:jc w:val="both"/>
              <w:rPr>
                <w:b/>
                <w:bCs/>
                <w:color w:val="000000"/>
                <w:spacing w:val="-1"/>
                <w:w w:val="94"/>
                <w:sz w:val="22"/>
                <w:szCs w:val="25"/>
              </w:rPr>
            </w:pPr>
            <w:r>
              <w:rPr>
                <w:b/>
                <w:bCs/>
                <w:color w:val="000000"/>
                <w:spacing w:val="-1"/>
                <w:w w:val="94"/>
                <w:sz w:val="22"/>
                <w:szCs w:val="25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w w:val="94"/>
                <w:sz w:val="22"/>
                <w:szCs w:val="25"/>
              </w:rPr>
              <w:t>Параметры среды</w:t>
            </w:r>
          </w:p>
        </w:tc>
        <w:tc>
          <w:tcPr>
            <w:tcW w:w="1800" w:type="dxa"/>
          </w:tcPr>
          <w:p w14:paraId="4C86523B" w14:textId="77777777" w:rsidR="00B61898" w:rsidRDefault="00B61898">
            <w:pPr>
              <w:spacing w:after="120" w:line="240" w:lineRule="exact"/>
              <w:jc w:val="center"/>
              <w:rPr>
                <w:b/>
                <w:bCs/>
                <w:color w:val="000000"/>
                <w:spacing w:val="-3"/>
                <w:w w:val="94"/>
                <w:sz w:val="22"/>
                <w:szCs w:val="25"/>
              </w:rPr>
            </w:pPr>
            <w:r>
              <w:rPr>
                <w:b/>
                <w:bCs/>
                <w:color w:val="000000"/>
                <w:spacing w:val="-3"/>
                <w:w w:val="94"/>
                <w:sz w:val="22"/>
                <w:szCs w:val="25"/>
              </w:rPr>
              <w:t>в трубах</w:t>
            </w:r>
          </w:p>
        </w:tc>
        <w:tc>
          <w:tcPr>
            <w:tcW w:w="1723" w:type="dxa"/>
          </w:tcPr>
          <w:p w14:paraId="580D7979" w14:textId="77777777" w:rsidR="00B61898" w:rsidRDefault="00B61898">
            <w:pPr>
              <w:spacing w:after="120" w:line="240" w:lineRule="exact"/>
              <w:jc w:val="center"/>
              <w:rPr>
                <w:b/>
                <w:bCs/>
                <w:color w:val="000000"/>
                <w:spacing w:val="-3"/>
                <w:w w:val="94"/>
                <w:sz w:val="22"/>
                <w:szCs w:val="25"/>
              </w:rPr>
            </w:pPr>
            <w:r>
              <w:rPr>
                <w:b/>
                <w:bCs/>
                <w:color w:val="000000"/>
                <w:spacing w:val="-3"/>
                <w:w w:val="94"/>
                <w:sz w:val="22"/>
                <w:szCs w:val="25"/>
              </w:rPr>
              <w:t>в кожухе</w:t>
            </w:r>
          </w:p>
        </w:tc>
      </w:tr>
      <w:tr w:rsidR="00B61898" w14:paraId="02B8EE8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2" w:type="dxa"/>
          <w:wAfter w:w="77" w:type="dxa"/>
        </w:trPr>
        <w:tc>
          <w:tcPr>
            <w:tcW w:w="6048" w:type="dxa"/>
            <w:gridSpan w:val="2"/>
          </w:tcPr>
          <w:p w14:paraId="6D0D1775" w14:textId="77777777" w:rsidR="00B61898" w:rsidRDefault="00B61898">
            <w:pPr>
              <w:shd w:val="clear" w:color="auto" w:fill="FFFFFF"/>
              <w:ind w:right="19"/>
              <w:rPr>
                <w:b/>
                <w:bCs/>
                <w:color w:val="000000"/>
                <w:spacing w:val="-3"/>
                <w:sz w:val="22"/>
              </w:rPr>
            </w:pPr>
            <w:r>
              <w:rPr>
                <w:b/>
                <w:bCs/>
                <w:color w:val="000000"/>
                <w:spacing w:val="-7"/>
                <w:w w:val="94"/>
                <w:sz w:val="22"/>
                <w:szCs w:val="25"/>
              </w:rPr>
              <w:t>2.1</w:t>
            </w:r>
            <w:r>
              <w:rPr>
                <w:b/>
                <w:bCs/>
                <w:color w:val="000000"/>
                <w:spacing w:val="-3"/>
                <w:sz w:val="22"/>
              </w:rPr>
              <w:t xml:space="preserve">Давление, МПа </w:t>
            </w:r>
          </w:p>
          <w:p w14:paraId="2A49CF1A" w14:textId="77777777" w:rsidR="00B61898" w:rsidRDefault="00B61898">
            <w:pPr>
              <w:shd w:val="clear" w:color="auto" w:fill="FFFFFF"/>
              <w:ind w:right="19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pacing w:val="-5"/>
                <w:sz w:val="22"/>
              </w:rPr>
              <w:t>Р раб.</w:t>
            </w:r>
          </w:p>
        </w:tc>
        <w:tc>
          <w:tcPr>
            <w:tcW w:w="1800" w:type="dxa"/>
            <w:vAlign w:val="center"/>
          </w:tcPr>
          <w:p w14:paraId="6C9AEBFD" w14:textId="77777777" w:rsidR="00B61898" w:rsidRDefault="00B61898">
            <w:pPr>
              <w:shd w:val="clear" w:color="auto" w:fill="FFFFFF"/>
              <w:spacing w:line="290" w:lineRule="exact"/>
              <w:ind w:left="-53" w:hanging="91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23" w:type="dxa"/>
            <w:vAlign w:val="center"/>
          </w:tcPr>
          <w:p w14:paraId="0E5C370F" w14:textId="77777777" w:rsidR="00B61898" w:rsidRDefault="00B61898">
            <w:pPr>
              <w:spacing w:after="120" w:line="240" w:lineRule="exact"/>
              <w:jc w:val="center"/>
              <w:rPr>
                <w:b/>
                <w:bCs/>
                <w:sz w:val="22"/>
              </w:rPr>
            </w:pPr>
          </w:p>
        </w:tc>
      </w:tr>
      <w:tr w:rsidR="00B61898" w14:paraId="65A1BF7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2" w:type="dxa"/>
          <w:wAfter w:w="77" w:type="dxa"/>
          <w:trHeight w:val="316"/>
        </w:trPr>
        <w:tc>
          <w:tcPr>
            <w:tcW w:w="6048" w:type="dxa"/>
            <w:gridSpan w:val="2"/>
          </w:tcPr>
          <w:p w14:paraId="0BA36DBD" w14:textId="77777777" w:rsidR="00B61898" w:rsidRDefault="00B6189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pacing w:val="-6"/>
                <w:sz w:val="22"/>
              </w:rPr>
              <w:t xml:space="preserve">Р </w:t>
            </w:r>
            <w:proofErr w:type="spellStart"/>
            <w:r>
              <w:rPr>
                <w:b/>
                <w:bCs/>
                <w:color w:val="000000"/>
                <w:spacing w:val="-6"/>
                <w:sz w:val="22"/>
              </w:rPr>
              <w:t>расч</w:t>
            </w:r>
            <w:proofErr w:type="spellEnd"/>
            <w:r>
              <w:rPr>
                <w:b/>
                <w:bCs/>
                <w:color w:val="000000"/>
                <w:spacing w:val="-6"/>
                <w:sz w:val="22"/>
              </w:rPr>
              <w:t>.</w:t>
            </w:r>
          </w:p>
        </w:tc>
        <w:tc>
          <w:tcPr>
            <w:tcW w:w="1800" w:type="dxa"/>
          </w:tcPr>
          <w:p w14:paraId="17B5A416" w14:textId="77777777" w:rsidR="00B61898" w:rsidRDefault="00B61898">
            <w:pPr>
              <w:shd w:val="clear" w:color="auto" w:fill="FFFFFF"/>
              <w:ind w:left="82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23" w:type="dxa"/>
          </w:tcPr>
          <w:p w14:paraId="2E64A1D9" w14:textId="77777777" w:rsidR="00B61898" w:rsidRDefault="00B61898">
            <w:pPr>
              <w:spacing w:after="120" w:line="240" w:lineRule="exact"/>
              <w:jc w:val="center"/>
              <w:rPr>
                <w:b/>
                <w:bCs/>
                <w:sz w:val="22"/>
              </w:rPr>
            </w:pPr>
          </w:p>
        </w:tc>
      </w:tr>
      <w:tr w:rsidR="00B61898" w14:paraId="2DAAE6C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2" w:type="dxa"/>
          <w:wAfter w:w="77" w:type="dxa"/>
        </w:trPr>
        <w:tc>
          <w:tcPr>
            <w:tcW w:w="6048" w:type="dxa"/>
            <w:gridSpan w:val="2"/>
          </w:tcPr>
          <w:p w14:paraId="093AE7DA" w14:textId="77777777" w:rsidR="00B61898" w:rsidRDefault="00B61898">
            <w:pPr>
              <w:shd w:val="clear" w:color="auto" w:fill="FFFFFF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pacing w:val="-7"/>
                <w:w w:val="94"/>
                <w:sz w:val="22"/>
                <w:szCs w:val="25"/>
              </w:rPr>
              <w:t>2.2.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color w:val="000000"/>
                <w:spacing w:val="-2"/>
                <w:w w:val="94"/>
                <w:sz w:val="22"/>
                <w:szCs w:val="25"/>
              </w:rPr>
              <w:t>Температура рабочая, °С</w:t>
            </w:r>
          </w:p>
        </w:tc>
        <w:tc>
          <w:tcPr>
            <w:tcW w:w="1800" w:type="dxa"/>
          </w:tcPr>
          <w:p w14:paraId="33DD470D" w14:textId="77777777" w:rsidR="00B61898" w:rsidRDefault="00B61898">
            <w:pPr>
              <w:shd w:val="clear" w:color="auto" w:fill="FFFFFF"/>
              <w:ind w:left="84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23" w:type="dxa"/>
          </w:tcPr>
          <w:p w14:paraId="4AFB81AF" w14:textId="77777777" w:rsidR="00B61898" w:rsidRDefault="00B61898">
            <w:pPr>
              <w:spacing w:after="120" w:line="240" w:lineRule="exact"/>
              <w:jc w:val="center"/>
              <w:rPr>
                <w:b/>
                <w:bCs/>
                <w:sz w:val="22"/>
              </w:rPr>
            </w:pPr>
          </w:p>
        </w:tc>
      </w:tr>
      <w:tr w:rsidR="00B61898" w14:paraId="0AD0B4A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2" w:type="dxa"/>
          <w:wAfter w:w="77" w:type="dxa"/>
        </w:trPr>
        <w:tc>
          <w:tcPr>
            <w:tcW w:w="6048" w:type="dxa"/>
            <w:gridSpan w:val="2"/>
          </w:tcPr>
          <w:p w14:paraId="106314DE" w14:textId="77777777" w:rsidR="00B61898" w:rsidRDefault="00B61898">
            <w:pPr>
              <w:shd w:val="clear" w:color="auto" w:fill="FFFFFF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pacing w:val="-3"/>
                <w:w w:val="94"/>
                <w:sz w:val="22"/>
                <w:szCs w:val="25"/>
              </w:rPr>
              <w:t>на входе</w:t>
            </w:r>
          </w:p>
        </w:tc>
        <w:tc>
          <w:tcPr>
            <w:tcW w:w="1800" w:type="dxa"/>
          </w:tcPr>
          <w:p w14:paraId="44243634" w14:textId="77777777" w:rsidR="00B61898" w:rsidRDefault="00B61898">
            <w:pPr>
              <w:shd w:val="clear" w:color="auto" w:fill="FFFFFF"/>
              <w:ind w:left="5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23" w:type="dxa"/>
          </w:tcPr>
          <w:p w14:paraId="3C405384" w14:textId="77777777" w:rsidR="00B61898" w:rsidRDefault="00B61898">
            <w:pPr>
              <w:spacing w:after="120" w:line="240" w:lineRule="exact"/>
              <w:jc w:val="center"/>
              <w:rPr>
                <w:b/>
                <w:bCs/>
                <w:sz w:val="22"/>
              </w:rPr>
            </w:pPr>
          </w:p>
        </w:tc>
      </w:tr>
      <w:tr w:rsidR="00B61898" w14:paraId="056F9B2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2" w:type="dxa"/>
          <w:wAfter w:w="77" w:type="dxa"/>
        </w:trPr>
        <w:tc>
          <w:tcPr>
            <w:tcW w:w="6048" w:type="dxa"/>
            <w:gridSpan w:val="2"/>
          </w:tcPr>
          <w:p w14:paraId="03AEA836" w14:textId="77777777" w:rsidR="00B61898" w:rsidRDefault="00B6189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pacing w:val="-2"/>
                <w:w w:val="94"/>
                <w:sz w:val="22"/>
                <w:szCs w:val="25"/>
              </w:rPr>
              <w:t>на выходе</w:t>
            </w:r>
          </w:p>
        </w:tc>
        <w:tc>
          <w:tcPr>
            <w:tcW w:w="1800" w:type="dxa"/>
          </w:tcPr>
          <w:p w14:paraId="5E77CEAC" w14:textId="77777777" w:rsidR="00B61898" w:rsidRDefault="00B61898">
            <w:pPr>
              <w:shd w:val="clear" w:color="auto" w:fill="FFFFFF"/>
              <w:ind w:left="55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23" w:type="dxa"/>
          </w:tcPr>
          <w:p w14:paraId="35407906" w14:textId="77777777" w:rsidR="00B61898" w:rsidRDefault="00B61898">
            <w:pPr>
              <w:spacing w:after="120" w:line="240" w:lineRule="exact"/>
              <w:jc w:val="center"/>
              <w:rPr>
                <w:b/>
                <w:bCs/>
                <w:sz w:val="22"/>
              </w:rPr>
            </w:pPr>
          </w:p>
        </w:tc>
      </w:tr>
      <w:tr w:rsidR="00B61898" w14:paraId="2EB9DC7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2" w:type="dxa"/>
          <w:wAfter w:w="77" w:type="dxa"/>
        </w:trPr>
        <w:tc>
          <w:tcPr>
            <w:tcW w:w="6048" w:type="dxa"/>
            <w:gridSpan w:val="2"/>
          </w:tcPr>
          <w:p w14:paraId="25A09F1C" w14:textId="77777777" w:rsidR="00B61898" w:rsidRDefault="00B61898">
            <w:pPr>
              <w:shd w:val="clear" w:color="auto" w:fill="FFFFFF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pacing w:val="-7"/>
                <w:w w:val="94"/>
                <w:sz w:val="22"/>
                <w:szCs w:val="25"/>
              </w:rPr>
              <w:t>2.3.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w w:val="94"/>
                <w:sz w:val="22"/>
                <w:szCs w:val="25"/>
              </w:rPr>
              <w:t>Температура стенок кожуха</w:t>
            </w:r>
            <w:r>
              <w:rPr>
                <w:b/>
                <w:bCs/>
                <w:color w:val="000000"/>
                <w:spacing w:val="-3"/>
                <w:w w:val="94"/>
                <w:sz w:val="22"/>
                <w:szCs w:val="25"/>
              </w:rPr>
              <w:t xml:space="preserve"> и труб, °С</w:t>
            </w:r>
          </w:p>
        </w:tc>
        <w:tc>
          <w:tcPr>
            <w:tcW w:w="1800" w:type="dxa"/>
          </w:tcPr>
          <w:p w14:paraId="1E04AA86" w14:textId="77777777" w:rsidR="00B61898" w:rsidRDefault="00B61898">
            <w:pPr>
              <w:shd w:val="clear" w:color="auto" w:fill="FFFFFF"/>
              <w:ind w:left="60"/>
              <w:rPr>
                <w:b/>
                <w:bCs/>
                <w:sz w:val="22"/>
              </w:rPr>
            </w:pPr>
          </w:p>
        </w:tc>
        <w:tc>
          <w:tcPr>
            <w:tcW w:w="1723" w:type="dxa"/>
          </w:tcPr>
          <w:p w14:paraId="340E96BF" w14:textId="77777777" w:rsidR="00B61898" w:rsidRDefault="00B61898">
            <w:pPr>
              <w:shd w:val="clear" w:color="auto" w:fill="FFFFFF"/>
              <w:rPr>
                <w:b/>
                <w:bCs/>
                <w:sz w:val="22"/>
              </w:rPr>
            </w:pPr>
          </w:p>
        </w:tc>
      </w:tr>
      <w:tr w:rsidR="00B61898" w14:paraId="4E93245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2" w:type="dxa"/>
          <w:wAfter w:w="77" w:type="dxa"/>
        </w:trPr>
        <w:tc>
          <w:tcPr>
            <w:tcW w:w="6048" w:type="dxa"/>
            <w:gridSpan w:val="2"/>
          </w:tcPr>
          <w:p w14:paraId="2B4C0BEA" w14:textId="77777777" w:rsidR="00B61898" w:rsidRDefault="00B61898">
            <w:pPr>
              <w:shd w:val="clear" w:color="auto" w:fill="FFFFFF"/>
              <w:ind w:left="7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pacing w:val="-7"/>
                <w:w w:val="94"/>
                <w:sz w:val="22"/>
                <w:szCs w:val="25"/>
              </w:rPr>
              <w:t>2.4.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color w:val="000000"/>
                <w:spacing w:val="-2"/>
                <w:w w:val="94"/>
                <w:sz w:val="22"/>
                <w:szCs w:val="25"/>
              </w:rPr>
              <w:t>Температура</w:t>
            </w:r>
            <w:r>
              <w:rPr>
                <w:b/>
                <w:bCs/>
                <w:color w:val="000000"/>
                <w:spacing w:val="-4"/>
                <w:w w:val="94"/>
                <w:sz w:val="22"/>
                <w:szCs w:val="25"/>
              </w:rPr>
              <w:t xml:space="preserve"> расчетная, °С</w:t>
            </w:r>
          </w:p>
        </w:tc>
        <w:tc>
          <w:tcPr>
            <w:tcW w:w="1800" w:type="dxa"/>
          </w:tcPr>
          <w:p w14:paraId="1F71D073" w14:textId="77777777" w:rsidR="00B61898" w:rsidRDefault="00B61898">
            <w:pPr>
              <w:shd w:val="clear" w:color="auto" w:fill="FFFFFF"/>
              <w:ind w:left="77"/>
              <w:rPr>
                <w:b/>
                <w:bCs/>
                <w:sz w:val="22"/>
              </w:rPr>
            </w:pPr>
          </w:p>
        </w:tc>
        <w:tc>
          <w:tcPr>
            <w:tcW w:w="1723" w:type="dxa"/>
          </w:tcPr>
          <w:p w14:paraId="6C568758" w14:textId="77777777" w:rsidR="00B61898" w:rsidRDefault="00B61898">
            <w:pPr>
              <w:shd w:val="clear" w:color="auto" w:fill="FFFFFF"/>
              <w:rPr>
                <w:b/>
                <w:bCs/>
                <w:sz w:val="22"/>
              </w:rPr>
            </w:pPr>
          </w:p>
        </w:tc>
      </w:tr>
      <w:tr w:rsidR="00B61898" w14:paraId="3FD41A3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2" w:type="dxa"/>
          <w:wAfter w:w="77" w:type="dxa"/>
        </w:trPr>
        <w:tc>
          <w:tcPr>
            <w:tcW w:w="6048" w:type="dxa"/>
            <w:gridSpan w:val="2"/>
          </w:tcPr>
          <w:p w14:paraId="7DE5203F" w14:textId="77777777" w:rsidR="00B61898" w:rsidRDefault="00B61898">
            <w:pPr>
              <w:spacing w:after="120" w:line="240" w:lineRule="exact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pacing w:val="1"/>
                <w:w w:val="94"/>
                <w:sz w:val="22"/>
                <w:szCs w:val="25"/>
              </w:rPr>
              <w:t>2.5 Минимально допустимая (отрицательная) температу</w:t>
            </w:r>
            <w:r>
              <w:rPr>
                <w:b/>
                <w:bCs/>
                <w:color w:val="000000"/>
                <w:spacing w:val="1"/>
                <w:w w:val="94"/>
                <w:sz w:val="22"/>
                <w:szCs w:val="25"/>
              </w:rPr>
              <w:softHyphen/>
            </w:r>
            <w:r>
              <w:rPr>
                <w:b/>
                <w:bCs/>
                <w:color w:val="000000"/>
                <w:spacing w:val="-1"/>
                <w:w w:val="94"/>
                <w:sz w:val="22"/>
                <w:szCs w:val="25"/>
              </w:rPr>
              <w:t>ра стенки аппарата, находящегося под давлением, °С</w:t>
            </w:r>
          </w:p>
        </w:tc>
        <w:tc>
          <w:tcPr>
            <w:tcW w:w="1800" w:type="dxa"/>
          </w:tcPr>
          <w:p w14:paraId="5A131582" w14:textId="77777777" w:rsidR="00B61898" w:rsidRDefault="00B61898">
            <w:pPr>
              <w:spacing w:after="120" w:line="240" w:lineRule="exact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23" w:type="dxa"/>
          </w:tcPr>
          <w:p w14:paraId="292D098C" w14:textId="77777777" w:rsidR="00B61898" w:rsidRDefault="00B61898">
            <w:pPr>
              <w:spacing w:after="120" w:line="240" w:lineRule="exact"/>
              <w:jc w:val="both"/>
              <w:rPr>
                <w:b/>
                <w:bCs/>
                <w:sz w:val="22"/>
              </w:rPr>
            </w:pPr>
          </w:p>
        </w:tc>
      </w:tr>
      <w:tr w:rsidR="00B61898" w14:paraId="191A326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2" w:type="dxa"/>
          <w:wAfter w:w="77" w:type="dxa"/>
        </w:trPr>
        <w:tc>
          <w:tcPr>
            <w:tcW w:w="6048" w:type="dxa"/>
            <w:gridSpan w:val="2"/>
          </w:tcPr>
          <w:p w14:paraId="46FED8CB" w14:textId="77777777" w:rsidR="00B61898" w:rsidRDefault="00B61898">
            <w:pPr>
              <w:shd w:val="clear" w:color="auto" w:fill="FFFFFF"/>
              <w:spacing w:before="14" w:line="259" w:lineRule="exact"/>
              <w:ind w:right="-108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pacing w:val="2"/>
                <w:w w:val="94"/>
                <w:sz w:val="22"/>
                <w:szCs w:val="25"/>
              </w:rPr>
              <w:t xml:space="preserve">2.6. Средняя </w:t>
            </w:r>
            <w:proofErr w:type="gramStart"/>
            <w:r>
              <w:rPr>
                <w:b/>
                <w:bCs/>
                <w:color w:val="000000"/>
                <w:spacing w:val="2"/>
                <w:w w:val="94"/>
                <w:sz w:val="22"/>
                <w:szCs w:val="25"/>
              </w:rPr>
              <w:t>температура  воздуха</w:t>
            </w:r>
            <w:proofErr w:type="gramEnd"/>
            <w:r>
              <w:rPr>
                <w:b/>
                <w:bCs/>
                <w:color w:val="000000"/>
                <w:spacing w:val="2"/>
                <w:w w:val="94"/>
                <w:sz w:val="22"/>
                <w:szCs w:val="25"/>
              </w:rPr>
              <w:t xml:space="preserve"> наиболее холодной пя</w:t>
            </w:r>
            <w:r>
              <w:rPr>
                <w:b/>
                <w:bCs/>
                <w:color w:val="000000"/>
                <w:spacing w:val="2"/>
                <w:w w:val="94"/>
                <w:sz w:val="22"/>
                <w:szCs w:val="25"/>
              </w:rPr>
              <w:softHyphen/>
            </w:r>
            <w:r>
              <w:rPr>
                <w:b/>
                <w:bCs/>
                <w:color w:val="000000"/>
                <w:spacing w:val="1"/>
                <w:w w:val="94"/>
                <w:sz w:val="22"/>
                <w:szCs w:val="25"/>
              </w:rPr>
              <w:t xml:space="preserve">тидневки района установки аппарата, °С, </w:t>
            </w:r>
            <w:r>
              <w:rPr>
                <w:b/>
                <w:bCs/>
                <w:i/>
                <w:iCs/>
                <w:color w:val="000000"/>
                <w:spacing w:val="3"/>
                <w:w w:val="86"/>
                <w:sz w:val="22"/>
                <w:szCs w:val="25"/>
              </w:rPr>
              <w:t>(заполняют для аппаратов, устанавливаемых на откры</w:t>
            </w:r>
            <w:r>
              <w:rPr>
                <w:b/>
                <w:bCs/>
                <w:i/>
                <w:iCs/>
                <w:color w:val="000000"/>
                <w:w w:val="90"/>
                <w:sz w:val="22"/>
              </w:rPr>
              <w:t>той площадке или в не отапливаемом помещении)</w:t>
            </w:r>
          </w:p>
        </w:tc>
        <w:tc>
          <w:tcPr>
            <w:tcW w:w="1800" w:type="dxa"/>
          </w:tcPr>
          <w:p w14:paraId="39CFC6A7" w14:textId="77777777" w:rsidR="00B61898" w:rsidRDefault="00B61898">
            <w:pPr>
              <w:spacing w:after="120" w:line="240" w:lineRule="exact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23" w:type="dxa"/>
          </w:tcPr>
          <w:p w14:paraId="7304C583" w14:textId="77777777" w:rsidR="00B61898" w:rsidRDefault="00B61898">
            <w:pPr>
              <w:spacing w:after="120" w:line="240" w:lineRule="exact"/>
              <w:jc w:val="center"/>
              <w:rPr>
                <w:b/>
                <w:bCs/>
                <w:sz w:val="22"/>
              </w:rPr>
            </w:pPr>
          </w:p>
        </w:tc>
      </w:tr>
      <w:tr w:rsidR="00B61898" w14:paraId="557BDEF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2" w:type="dxa"/>
          <w:wAfter w:w="77" w:type="dxa"/>
          <w:trHeight w:val="376"/>
        </w:trPr>
        <w:tc>
          <w:tcPr>
            <w:tcW w:w="6048" w:type="dxa"/>
            <w:gridSpan w:val="2"/>
          </w:tcPr>
          <w:p w14:paraId="1D0D0838" w14:textId="77777777" w:rsidR="00B61898" w:rsidRDefault="00B61898">
            <w:pPr>
              <w:spacing w:after="120" w:line="240" w:lineRule="exact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pacing w:val="-1"/>
                <w:w w:val="94"/>
                <w:sz w:val="22"/>
                <w:szCs w:val="25"/>
              </w:rPr>
              <w:t>2.7.     Наименование рабочей среды и процентный состав*</w:t>
            </w:r>
          </w:p>
        </w:tc>
        <w:tc>
          <w:tcPr>
            <w:tcW w:w="1800" w:type="dxa"/>
          </w:tcPr>
          <w:p w14:paraId="1800FB8D" w14:textId="77777777" w:rsidR="00B61898" w:rsidRDefault="00B61898">
            <w:pPr>
              <w:spacing w:after="120" w:line="240" w:lineRule="exact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23" w:type="dxa"/>
          </w:tcPr>
          <w:p w14:paraId="78BF1454" w14:textId="77777777" w:rsidR="00B61898" w:rsidRDefault="00B61898">
            <w:pPr>
              <w:spacing w:after="120" w:line="240" w:lineRule="exact"/>
              <w:jc w:val="both"/>
              <w:rPr>
                <w:b/>
                <w:bCs/>
                <w:sz w:val="22"/>
              </w:rPr>
            </w:pPr>
          </w:p>
        </w:tc>
      </w:tr>
      <w:tr w:rsidR="00B61898" w14:paraId="2C41DAF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2" w:type="dxa"/>
          <w:wAfter w:w="77" w:type="dxa"/>
          <w:trHeight w:val="376"/>
        </w:trPr>
        <w:tc>
          <w:tcPr>
            <w:tcW w:w="6048" w:type="dxa"/>
            <w:gridSpan w:val="2"/>
          </w:tcPr>
          <w:p w14:paraId="0C266F26" w14:textId="77777777" w:rsidR="00B61898" w:rsidRDefault="00B61898">
            <w:pPr>
              <w:spacing w:after="120" w:line="240" w:lineRule="exact"/>
              <w:jc w:val="both"/>
              <w:rPr>
                <w:b/>
                <w:bCs/>
                <w:color w:val="000000"/>
                <w:spacing w:val="-1"/>
                <w:w w:val="94"/>
                <w:sz w:val="22"/>
                <w:szCs w:val="25"/>
              </w:rPr>
            </w:pPr>
            <w:r>
              <w:rPr>
                <w:b/>
                <w:bCs/>
                <w:color w:val="000000"/>
                <w:spacing w:val="-1"/>
                <w:w w:val="94"/>
                <w:sz w:val="22"/>
                <w:szCs w:val="25"/>
              </w:rPr>
              <w:t>2.8. Физическое состояние среды (газ, пар, жидкость)</w:t>
            </w:r>
          </w:p>
        </w:tc>
        <w:tc>
          <w:tcPr>
            <w:tcW w:w="1800" w:type="dxa"/>
          </w:tcPr>
          <w:p w14:paraId="3982B31C" w14:textId="77777777" w:rsidR="00B61898" w:rsidRDefault="00B61898">
            <w:pPr>
              <w:spacing w:after="120" w:line="240" w:lineRule="exact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23" w:type="dxa"/>
          </w:tcPr>
          <w:p w14:paraId="661E1CC0" w14:textId="77777777" w:rsidR="00B61898" w:rsidRDefault="00B61898">
            <w:pPr>
              <w:spacing w:after="120" w:line="240" w:lineRule="exact"/>
              <w:jc w:val="both"/>
              <w:rPr>
                <w:b/>
                <w:bCs/>
                <w:sz w:val="22"/>
              </w:rPr>
            </w:pPr>
          </w:p>
        </w:tc>
      </w:tr>
      <w:tr w:rsidR="00B61898" w14:paraId="70277C5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2" w:type="dxa"/>
          <w:wAfter w:w="77" w:type="dxa"/>
        </w:trPr>
        <w:tc>
          <w:tcPr>
            <w:tcW w:w="6048" w:type="dxa"/>
            <w:gridSpan w:val="2"/>
          </w:tcPr>
          <w:p w14:paraId="75797703" w14:textId="77777777" w:rsidR="00B61898" w:rsidRDefault="00B61898">
            <w:pPr>
              <w:shd w:val="clear" w:color="auto" w:fill="FFFFFF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pacing w:val="-9"/>
                <w:w w:val="94"/>
                <w:sz w:val="22"/>
                <w:szCs w:val="25"/>
              </w:rPr>
              <w:t>2.9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color w:val="000000"/>
                <w:spacing w:val="-2"/>
                <w:w w:val="94"/>
                <w:sz w:val="22"/>
                <w:szCs w:val="25"/>
              </w:rPr>
              <w:t xml:space="preserve">Характеристика рабочей среды: </w:t>
            </w:r>
            <w:r>
              <w:rPr>
                <w:b/>
                <w:bCs/>
                <w:color w:val="000000"/>
                <w:spacing w:val="1"/>
                <w:w w:val="94"/>
                <w:sz w:val="22"/>
                <w:szCs w:val="25"/>
              </w:rPr>
              <w:t xml:space="preserve">вредность по ГОСТ 12.1.007 </w:t>
            </w:r>
            <w:r>
              <w:rPr>
                <w:b/>
                <w:bCs/>
                <w:i/>
                <w:iCs/>
                <w:color w:val="000000"/>
                <w:w w:val="86"/>
                <w:sz w:val="22"/>
                <w:szCs w:val="25"/>
              </w:rPr>
              <w:t>(с указанием класса опасности)</w:t>
            </w:r>
          </w:p>
        </w:tc>
        <w:tc>
          <w:tcPr>
            <w:tcW w:w="1800" w:type="dxa"/>
          </w:tcPr>
          <w:p w14:paraId="4FD7AD05" w14:textId="77777777" w:rsidR="00B61898" w:rsidRDefault="00B61898">
            <w:pPr>
              <w:spacing w:after="120" w:line="240" w:lineRule="exact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23" w:type="dxa"/>
          </w:tcPr>
          <w:p w14:paraId="20156745" w14:textId="77777777" w:rsidR="00B61898" w:rsidRDefault="00B61898">
            <w:pPr>
              <w:spacing w:after="120" w:line="240" w:lineRule="exact"/>
              <w:jc w:val="both"/>
              <w:rPr>
                <w:b/>
                <w:bCs/>
                <w:sz w:val="22"/>
              </w:rPr>
            </w:pPr>
          </w:p>
        </w:tc>
      </w:tr>
      <w:tr w:rsidR="00B61898" w14:paraId="59292AA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2" w:type="dxa"/>
          <w:wAfter w:w="77" w:type="dxa"/>
        </w:trPr>
        <w:tc>
          <w:tcPr>
            <w:tcW w:w="6048" w:type="dxa"/>
            <w:gridSpan w:val="2"/>
          </w:tcPr>
          <w:p w14:paraId="35DABB66" w14:textId="77777777" w:rsidR="00B61898" w:rsidRDefault="00B61898">
            <w:pPr>
              <w:spacing w:after="120" w:line="240" w:lineRule="exact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pacing w:val="-1"/>
                <w:w w:val="94"/>
                <w:sz w:val="22"/>
                <w:szCs w:val="25"/>
              </w:rPr>
              <w:t xml:space="preserve">   воспламеняемость по ГОСТ </w:t>
            </w:r>
            <w:proofErr w:type="gramStart"/>
            <w:r>
              <w:rPr>
                <w:b/>
                <w:bCs/>
                <w:color w:val="000000"/>
                <w:spacing w:val="-1"/>
                <w:w w:val="94"/>
                <w:sz w:val="22"/>
                <w:szCs w:val="25"/>
              </w:rPr>
              <w:t>12.1.004  ДА</w:t>
            </w:r>
            <w:proofErr w:type="gramEnd"/>
            <w:r>
              <w:rPr>
                <w:b/>
                <w:bCs/>
                <w:color w:val="000000"/>
                <w:spacing w:val="-1"/>
                <w:w w:val="94"/>
                <w:sz w:val="22"/>
                <w:szCs w:val="25"/>
              </w:rPr>
              <w:t>, НЕТ</w:t>
            </w:r>
          </w:p>
        </w:tc>
        <w:tc>
          <w:tcPr>
            <w:tcW w:w="1800" w:type="dxa"/>
          </w:tcPr>
          <w:p w14:paraId="23541A23" w14:textId="77777777" w:rsidR="00B61898" w:rsidRDefault="00B61898">
            <w:pPr>
              <w:spacing w:after="120" w:line="240" w:lineRule="exact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23" w:type="dxa"/>
          </w:tcPr>
          <w:p w14:paraId="6C7B81A3" w14:textId="77777777" w:rsidR="00B61898" w:rsidRDefault="00B61898">
            <w:pPr>
              <w:spacing w:after="120" w:line="240" w:lineRule="exact"/>
              <w:jc w:val="both"/>
              <w:rPr>
                <w:b/>
                <w:bCs/>
                <w:sz w:val="22"/>
              </w:rPr>
            </w:pPr>
          </w:p>
        </w:tc>
      </w:tr>
      <w:tr w:rsidR="00B61898" w14:paraId="1BC2B8C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2" w:type="dxa"/>
          <w:wAfter w:w="77" w:type="dxa"/>
        </w:trPr>
        <w:tc>
          <w:tcPr>
            <w:tcW w:w="6048" w:type="dxa"/>
            <w:gridSpan w:val="2"/>
          </w:tcPr>
          <w:p w14:paraId="1B55F374" w14:textId="77777777" w:rsidR="00B61898" w:rsidRDefault="00B61898">
            <w:pPr>
              <w:spacing w:after="120" w:line="240" w:lineRule="exact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pacing w:val="-3"/>
                <w:sz w:val="22"/>
              </w:rPr>
              <w:t xml:space="preserve">   взрывоопасность по ГОСТ 12.1.011 </w:t>
            </w:r>
            <w:r>
              <w:rPr>
                <w:b/>
                <w:bCs/>
                <w:i/>
                <w:iCs/>
                <w:color w:val="000000"/>
                <w:spacing w:val="-2"/>
                <w:w w:val="90"/>
                <w:sz w:val="22"/>
              </w:rPr>
              <w:t>(с указанием категории и группы смеси)</w:t>
            </w:r>
          </w:p>
        </w:tc>
        <w:tc>
          <w:tcPr>
            <w:tcW w:w="1800" w:type="dxa"/>
          </w:tcPr>
          <w:p w14:paraId="4B69781D" w14:textId="77777777" w:rsidR="00B61898" w:rsidRDefault="00B61898">
            <w:pPr>
              <w:spacing w:after="120" w:line="240" w:lineRule="exact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23" w:type="dxa"/>
          </w:tcPr>
          <w:p w14:paraId="2831DB9C" w14:textId="77777777" w:rsidR="00B61898" w:rsidRDefault="00B61898">
            <w:pPr>
              <w:spacing w:after="120" w:line="240" w:lineRule="exact"/>
              <w:jc w:val="both"/>
              <w:rPr>
                <w:b/>
                <w:bCs/>
                <w:sz w:val="22"/>
              </w:rPr>
            </w:pPr>
          </w:p>
        </w:tc>
      </w:tr>
      <w:tr w:rsidR="00B61898" w14:paraId="1D32EC5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2" w:type="dxa"/>
          <w:wAfter w:w="77" w:type="dxa"/>
        </w:trPr>
        <w:tc>
          <w:tcPr>
            <w:tcW w:w="6048" w:type="dxa"/>
            <w:gridSpan w:val="2"/>
          </w:tcPr>
          <w:p w14:paraId="1838751B" w14:textId="77777777" w:rsidR="00B61898" w:rsidRDefault="00B61898">
            <w:pPr>
              <w:spacing w:after="120" w:line="240" w:lineRule="exact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pacing w:val="-3"/>
                <w:sz w:val="22"/>
              </w:rPr>
              <w:t xml:space="preserve">  Вызывает среда коррозионное растрескивание </w:t>
            </w:r>
            <w:r>
              <w:rPr>
                <w:b/>
                <w:bCs/>
                <w:color w:val="000000"/>
                <w:spacing w:val="-2"/>
                <w:sz w:val="22"/>
              </w:rPr>
              <w:t>"да", "нет", если да, провести испытания</w:t>
            </w:r>
          </w:p>
        </w:tc>
        <w:tc>
          <w:tcPr>
            <w:tcW w:w="1800" w:type="dxa"/>
          </w:tcPr>
          <w:p w14:paraId="48F13E1C" w14:textId="77777777" w:rsidR="00B61898" w:rsidRDefault="00B61898">
            <w:pPr>
              <w:spacing w:after="120" w:line="240" w:lineRule="exact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23" w:type="dxa"/>
          </w:tcPr>
          <w:p w14:paraId="69E8A5F1" w14:textId="77777777" w:rsidR="00B61898" w:rsidRDefault="00B61898">
            <w:pPr>
              <w:spacing w:after="120" w:line="240" w:lineRule="exact"/>
              <w:jc w:val="both"/>
              <w:rPr>
                <w:b/>
                <w:bCs/>
                <w:sz w:val="22"/>
              </w:rPr>
            </w:pPr>
          </w:p>
        </w:tc>
      </w:tr>
      <w:tr w:rsidR="00B61898" w14:paraId="7030DAE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2" w:type="dxa"/>
          <w:wAfter w:w="77" w:type="dxa"/>
        </w:trPr>
        <w:tc>
          <w:tcPr>
            <w:tcW w:w="6048" w:type="dxa"/>
            <w:gridSpan w:val="2"/>
          </w:tcPr>
          <w:p w14:paraId="45A26F25" w14:textId="77777777" w:rsidR="00B61898" w:rsidRDefault="00B61898">
            <w:pPr>
              <w:shd w:val="clear" w:color="auto" w:fill="FFFFFF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5"/>
              </w:rPr>
              <w:t>3.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w w:val="94"/>
                <w:sz w:val="22"/>
                <w:szCs w:val="25"/>
              </w:rPr>
              <w:t>Материал прокладок</w:t>
            </w:r>
          </w:p>
        </w:tc>
        <w:tc>
          <w:tcPr>
            <w:tcW w:w="1800" w:type="dxa"/>
          </w:tcPr>
          <w:p w14:paraId="038EC399" w14:textId="77777777" w:rsidR="00B61898" w:rsidRDefault="00B61898">
            <w:pPr>
              <w:shd w:val="clear" w:color="auto" w:fill="FFFFFF"/>
              <w:ind w:left="175"/>
              <w:rPr>
                <w:b/>
                <w:bCs/>
                <w:sz w:val="22"/>
              </w:rPr>
            </w:pPr>
          </w:p>
        </w:tc>
        <w:tc>
          <w:tcPr>
            <w:tcW w:w="1723" w:type="dxa"/>
          </w:tcPr>
          <w:p w14:paraId="16F2804D" w14:textId="77777777" w:rsidR="00B61898" w:rsidRDefault="00B61898">
            <w:pPr>
              <w:spacing w:after="120" w:line="240" w:lineRule="exact"/>
              <w:jc w:val="both"/>
              <w:rPr>
                <w:b/>
                <w:bCs/>
                <w:sz w:val="22"/>
              </w:rPr>
            </w:pPr>
          </w:p>
        </w:tc>
      </w:tr>
      <w:tr w:rsidR="00B61898" w14:paraId="250ED2E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2" w:type="dxa"/>
          <w:wAfter w:w="77" w:type="dxa"/>
          <w:trHeight w:val="1045"/>
        </w:trPr>
        <w:tc>
          <w:tcPr>
            <w:tcW w:w="6048" w:type="dxa"/>
            <w:gridSpan w:val="2"/>
          </w:tcPr>
          <w:p w14:paraId="1D4A63A0" w14:textId="77777777" w:rsidR="00B61898" w:rsidRDefault="00B61898">
            <w:pPr>
              <w:shd w:val="clear" w:color="auto" w:fill="FFFFFF"/>
              <w:spacing w:line="271" w:lineRule="exact"/>
              <w:ind w:right="-108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w w:val="94"/>
                <w:sz w:val="22"/>
                <w:szCs w:val="25"/>
              </w:rPr>
              <w:t xml:space="preserve">4. Необходимость установки деталей для крепления теплоизоляции </w:t>
            </w:r>
            <w:r>
              <w:rPr>
                <w:b/>
                <w:bCs/>
                <w:color w:val="000000"/>
                <w:spacing w:val="-1"/>
                <w:w w:val="94"/>
                <w:sz w:val="22"/>
                <w:szCs w:val="25"/>
              </w:rPr>
              <w:t>"да", "нет"(ненужное зачеркнуть)</w:t>
            </w:r>
          </w:p>
          <w:p w14:paraId="49DCC246" w14:textId="77777777" w:rsidR="00B61898" w:rsidRDefault="00B61898">
            <w:pPr>
              <w:spacing w:after="120" w:line="240" w:lineRule="exact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i/>
                <w:iCs/>
                <w:color w:val="000000"/>
                <w:spacing w:val="1"/>
                <w:w w:val="90"/>
                <w:sz w:val="22"/>
                <w:u w:val="single"/>
              </w:rPr>
              <w:t xml:space="preserve">(детали устанавливаются для аппаратов диаметром кожуха более </w:t>
            </w:r>
            <w:smartTag w:uri="urn:schemas-microsoft-com:office:smarttags" w:element="metricconverter">
              <w:smartTagPr>
                <w:attr w:name="ProductID" w:val="500 мм"/>
              </w:smartTagPr>
              <w:r>
                <w:rPr>
                  <w:b/>
                  <w:bCs/>
                  <w:i/>
                  <w:iCs/>
                  <w:color w:val="000000"/>
                  <w:spacing w:val="1"/>
                  <w:w w:val="90"/>
                  <w:sz w:val="22"/>
                  <w:u w:val="single"/>
                </w:rPr>
                <w:t>500 мм</w:t>
              </w:r>
            </w:smartTag>
            <w:r>
              <w:rPr>
                <w:b/>
                <w:bCs/>
                <w:i/>
                <w:iCs/>
                <w:color w:val="000000"/>
                <w:spacing w:val="1"/>
                <w:w w:val="90"/>
                <w:sz w:val="22"/>
                <w:u w:val="single"/>
              </w:rPr>
              <w:t>.)</w:t>
            </w:r>
          </w:p>
        </w:tc>
        <w:tc>
          <w:tcPr>
            <w:tcW w:w="1800" w:type="dxa"/>
          </w:tcPr>
          <w:p w14:paraId="3515C668" w14:textId="77777777" w:rsidR="00B61898" w:rsidRDefault="00B61898">
            <w:pPr>
              <w:spacing w:after="120" w:line="240" w:lineRule="exact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23" w:type="dxa"/>
          </w:tcPr>
          <w:p w14:paraId="1F69487E" w14:textId="77777777" w:rsidR="00B61898" w:rsidRDefault="00B61898">
            <w:pPr>
              <w:spacing w:after="120" w:line="240" w:lineRule="exact"/>
              <w:jc w:val="both"/>
              <w:rPr>
                <w:b/>
                <w:bCs/>
                <w:sz w:val="22"/>
              </w:rPr>
            </w:pPr>
          </w:p>
        </w:tc>
      </w:tr>
      <w:tr w:rsidR="00B61898" w14:paraId="1314B19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2" w:type="dxa"/>
          <w:wAfter w:w="77" w:type="dxa"/>
        </w:trPr>
        <w:tc>
          <w:tcPr>
            <w:tcW w:w="6048" w:type="dxa"/>
            <w:gridSpan w:val="2"/>
          </w:tcPr>
          <w:p w14:paraId="44BDCC8C" w14:textId="77777777" w:rsidR="00B61898" w:rsidRDefault="00B61898">
            <w:pPr>
              <w:spacing w:after="120" w:line="240" w:lineRule="exact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pacing w:val="1"/>
                <w:w w:val="94"/>
                <w:sz w:val="22"/>
                <w:szCs w:val="25"/>
              </w:rPr>
              <w:t xml:space="preserve">5.Необходимость   проведения   испытания   на   межкристаллитную коррозию основного металла и сварных соединений </w:t>
            </w:r>
            <w:r>
              <w:rPr>
                <w:b/>
                <w:bCs/>
                <w:color w:val="000000"/>
                <w:w w:val="94"/>
                <w:sz w:val="22"/>
                <w:szCs w:val="25"/>
              </w:rPr>
              <w:t xml:space="preserve">"да", "нет", если    да, указать метод по ГОСТ 6032 </w:t>
            </w:r>
            <w:r>
              <w:rPr>
                <w:b/>
                <w:bCs/>
                <w:i/>
                <w:iCs/>
                <w:color w:val="000000"/>
                <w:spacing w:val="1"/>
                <w:w w:val="86"/>
                <w:sz w:val="22"/>
                <w:szCs w:val="25"/>
              </w:rPr>
              <w:t xml:space="preserve">('заполняют   Лия   аппаратов,   в   которых   применена   сталь   марок </w:t>
            </w:r>
            <w:r>
              <w:rPr>
                <w:b/>
                <w:bCs/>
                <w:i/>
                <w:iCs/>
                <w:color w:val="000000"/>
                <w:spacing w:val="2"/>
                <w:w w:val="86"/>
                <w:sz w:val="22"/>
                <w:szCs w:val="25"/>
              </w:rPr>
              <w:t xml:space="preserve">08Х18Н10Т. </w:t>
            </w:r>
            <w:r>
              <w:rPr>
                <w:b/>
                <w:bCs/>
                <w:color w:val="000000"/>
                <w:spacing w:val="2"/>
                <w:w w:val="86"/>
                <w:sz w:val="22"/>
                <w:szCs w:val="25"/>
              </w:rPr>
              <w:t xml:space="preserve">' </w:t>
            </w:r>
            <w:r>
              <w:rPr>
                <w:b/>
                <w:bCs/>
                <w:i/>
                <w:iCs/>
                <w:color w:val="000000"/>
                <w:spacing w:val="2"/>
                <w:w w:val="86"/>
                <w:sz w:val="22"/>
                <w:szCs w:val="25"/>
              </w:rPr>
              <w:t>' 10Х17Н13М2Т, 08Х22Н6Т)</w:t>
            </w:r>
          </w:p>
        </w:tc>
        <w:tc>
          <w:tcPr>
            <w:tcW w:w="1800" w:type="dxa"/>
          </w:tcPr>
          <w:p w14:paraId="405CEE87" w14:textId="77777777" w:rsidR="00B61898" w:rsidRDefault="00B61898">
            <w:pPr>
              <w:spacing w:after="120" w:line="240" w:lineRule="exact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23" w:type="dxa"/>
          </w:tcPr>
          <w:p w14:paraId="48377873" w14:textId="77777777" w:rsidR="00B61898" w:rsidRDefault="00B61898">
            <w:pPr>
              <w:spacing w:after="120" w:line="240" w:lineRule="exact"/>
              <w:jc w:val="both"/>
              <w:rPr>
                <w:b/>
                <w:bCs/>
                <w:sz w:val="22"/>
              </w:rPr>
            </w:pPr>
          </w:p>
        </w:tc>
      </w:tr>
      <w:tr w:rsidR="00B61898" w14:paraId="381D353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2" w:type="dxa"/>
          <w:wAfter w:w="77" w:type="dxa"/>
        </w:trPr>
        <w:tc>
          <w:tcPr>
            <w:tcW w:w="6048" w:type="dxa"/>
            <w:gridSpan w:val="2"/>
          </w:tcPr>
          <w:p w14:paraId="1BEDB138" w14:textId="77777777" w:rsidR="00B61898" w:rsidRDefault="00B61898">
            <w:pPr>
              <w:shd w:val="clear" w:color="auto" w:fill="FFFFFF"/>
              <w:tabs>
                <w:tab w:val="left" w:pos="720"/>
              </w:tabs>
              <w:spacing w:line="276" w:lineRule="exact"/>
              <w:ind w:left="720" w:right="-108" w:hanging="636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pacing w:val="-17"/>
                <w:sz w:val="22"/>
                <w:szCs w:val="25"/>
              </w:rPr>
              <w:t>6.</w:t>
            </w:r>
            <w:r>
              <w:rPr>
                <w:b/>
                <w:bCs/>
                <w:color w:val="000000"/>
                <w:spacing w:val="-7"/>
                <w:sz w:val="22"/>
                <w:szCs w:val="25"/>
              </w:rPr>
              <w:t>Указать: шарниры «левые», «правые», «не требуются»</w:t>
            </w:r>
            <w:r>
              <w:rPr>
                <w:b/>
                <w:bCs/>
                <w:color w:val="000000"/>
                <w:spacing w:val="-7"/>
                <w:sz w:val="22"/>
                <w:szCs w:val="25"/>
              </w:rPr>
              <w:br/>
            </w:r>
            <w:r>
              <w:rPr>
                <w:b/>
                <w:bCs/>
                <w:color w:val="000000"/>
                <w:spacing w:val="-5"/>
                <w:sz w:val="22"/>
                <w:szCs w:val="25"/>
              </w:rPr>
              <w:t>(ненужное зачеркнуть)</w:t>
            </w:r>
          </w:p>
        </w:tc>
        <w:tc>
          <w:tcPr>
            <w:tcW w:w="1800" w:type="dxa"/>
          </w:tcPr>
          <w:p w14:paraId="08B47023" w14:textId="77777777" w:rsidR="00B61898" w:rsidRDefault="00B61898">
            <w:pPr>
              <w:spacing w:after="120" w:line="240" w:lineRule="exact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23" w:type="dxa"/>
          </w:tcPr>
          <w:p w14:paraId="0D3EAA70" w14:textId="77777777" w:rsidR="00B61898" w:rsidRDefault="00B61898">
            <w:pPr>
              <w:spacing w:after="120" w:line="240" w:lineRule="exact"/>
              <w:jc w:val="both"/>
              <w:rPr>
                <w:b/>
                <w:bCs/>
                <w:sz w:val="22"/>
              </w:rPr>
            </w:pPr>
          </w:p>
        </w:tc>
      </w:tr>
      <w:tr w:rsidR="00B61898" w14:paraId="69B2D82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2" w:type="dxa"/>
          <w:wAfter w:w="77" w:type="dxa"/>
        </w:trPr>
        <w:tc>
          <w:tcPr>
            <w:tcW w:w="6048" w:type="dxa"/>
            <w:gridSpan w:val="2"/>
          </w:tcPr>
          <w:p w14:paraId="53909252" w14:textId="77777777" w:rsidR="00B61898" w:rsidRDefault="00B61898">
            <w:pPr>
              <w:shd w:val="clear" w:color="auto" w:fill="FFFFFF"/>
              <w:tabs>
                <w:tab w:val="left" w:pos="497"/>
              </w:tabs>
              <w:spacing w:before="12" w:line="283" w:lineRule="exact"/>
              <w:ind w:left="106"/>
              <w:rPr>
                <w:b/>
                <w:bCs/>
                <w:color w:val="000000"/>
                <w:spacing w:val="-17"/>
                <w:sz w:val="22"/>
                <w:szCs w:val="25"/>
              </w:rPr>
            </w:pPr>
            <w:r>
              <w:rPr>
                <w:b/>
                <w:bCs/>
                <w:color w:val="000000"/>
                <w:spacing w:val="-16"/>
                <w:sz w:val="22"/>
                <w:szCs w:val="25"/>
              </w:rPr>
              <w:t>7.</w:t>
            </w:r>
            <w:r>
              <w:rPr>
                <w:b/>
                <w:bCs/>
                <w:color w:val="000000"/>
                <w:spacing w:val="-6"/>
                <w:sz w:val="22"/>
                <w:szCs w:val="25"/>
              </w:rPr>
              <w:t>Горизонтальные теплообменные аппараты устанавливаются :</w:t>
            </w:r>
            <w:r>
              <w:rPr>
                <w:b/>
                <w:bCs/>
                <w:color w:val="000000"/>
                <w:spacing w:val="-7"/>
                <w:sz w:val="22"/>
                <w:szCs w:val="25"/>
              </w:rPr>
              <w:t>"на бетонном основании", "на металлоконструкции'</w:t>
            </w:r>
            <w:r>
              <w:rPr>
                <w:b/>
                <w:bCs/>
                <w:color w:val="000000"/>
                <w:spacing w:val="-7"/>
                <w:sz w:val="22"/>
                <w:szCs w:val="25"/>
                <w:vertAlign w:val="superscript"/>
              </w:rPr>
              <w:t>1</w:t>
            </w:r>
            <w:r>
              <w:rPr>
                <w:b/>
                <w:bCs/>
                <w:color w:val="000000"/>
                <w:sz w:val="22"/>
                <w:szCs w:val="25"/>
              </w:rPr>
              <w:t xml:space="preserve"> </w:t>
            </w:r>
            <w:r>
              <w:rPr>
                <w:b/>
                <w:bCs/>
                <w:color w:val="000000"/>
                <w:spacing w:val="-6"/>
                <w:sz w:val="22"/>
                <w:szCs w:val="25"/>
                <w:u w:val="single"/>
              </w:rPr>
              <w:t>(ненужное зачеркнуть)</w:t>
            </w:r>
          </w:p>
        </w:tc>
        <w:tc>
          <w:tcPr>
            <w:tcW w:w="1800" w:type="dxa"/>
          </w:tcPr>
          <w:p w14:paraId="6C4A24DC" w14:textId="77777777" w:rsidR="00B61898" w:rsidRDefault="00B61898">
            <w:pPr>
              <w:spacing w:after="120" w:line="240" w:lineRule="exact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23" w:type="dxa"/>
          </w:tcPr>
          <w:p w14:paraId="7374FA4A" w14:textId="77777777" w:rsidR="00B61898" w:rsidRDefault="00B61898">
            <w:pPr>
              <w:spacing w:after="120" w:line="240" w:lineRule="exact"/>
              <w:jc w:val="both"/>
              <w:rPr>
                <w:b/>
                <w:bCs/>
                <w:sz w:val="22"/>
              </w:rPr>
            </w:pPr>
          </w:p>
        </w:tc>
      </w:tr>
      <w:tr w:rsidR="00B61898" w14:paraId="4E3AA27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2" w:type="dxa"/>
          <w:wAfter w:w="77" w:type="dxa"/>
        </w:trPr>
        <w:tc>
          <w:tcPr>
            <w:tcW w:w="6048" w:type="dxa"/>
            <w:gridSpan w:val="2"/>
          </w:tcPr>
          <w:p w14:paraId="0D1B1FF8" w14:textId="77777777" w:rsidR="00B61898" w:rsidRDefault="00B61898">
            <w:pPr>
              <w:shd w:val="clear" w:color="auto" w:fill="FFFFFF"/>
              <w:tabs>
                <w:tab w:val="left" w:pos="497"/>
              </w:tabs>
              <w:spacing w:before="12" w:line="283" w:lineRule="exact"/>
              <w:rPr>
                <w:b/>
                <w:bCs/>
                <w:color w:val="000000"/>
                <w:spacing w:val="-16"/>
                <w:sz w:val="22"/>
                <w:szCs w:val="25"/>
              </w:rPr>
            </w:pPr>
            <w:r>
              <w:rPr>
                <w:b/>
                <w:bCs/>
                <w:color w:val="000000"/>
                <w:spacing w:val="-4"/>
                <w:sz w:val="22"/>
                <w:szCs w:val="25"/>
              </w:rPr>
              <w:t xml:space="preserve">  8.Указать тип крепления труб в трубных решетках: "развальцовка", </w:t>
            </w:r>
            <w:r>
              <w:rPr>
                <w:b/>
                <w:bCs/>
                <w:color w:val="000000"/>
                <w:spacing w:val="-6"/>
                <w:sz w:val="22"/>
                <w:szCs w:val="25"/>
              </w:rPr>
              <w:t>"</w:t>
            </w:r>
            <w:proofErr w:type="spellStart"/>
            <w:r>
              <w:rPr>
                <w:b/>
                <w:bCs/>
                <w:color w:val="000000"/>
                <w:spacing w:val="-6"/>
                <w:sz w:val="22"/>
                <w:szCs w:val="25"/>
              </w:rPr>
              <w:t>обварка</w:t>
            </w:r>
            <w:proofErr w:type="spellEnd"/>
            <w:r>
              <w:rPr>
                <w:b/>
                <w:bCs/>
                <w:color w:val="000000"/>
                <w:spacing w:val="-6"/>
                <w:sz w:val="22"/>
                <w:szCs w:val="25"/>
              </w:rPr>
              <w:t xml:space="preserve">  с развальцовкой" (ненужное зачеркнуть)</w:t>
            </w:r>
          </w:p>
        </w:tc>
        <w:tc>
          <w:tcPr>
            <w:tcW w:w="1800" w:type="dxa"/>
          </w:tcPr>
          <w:p w14:paraId="64A631BA" w14:textId="77777777" w:rsidR="00B61898" w:rsidRDefault="00B61898">
            <w:pPr>
              <w:spacing w:after="120" w:line="240" w:lineRule="exact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23" w:type="dxa"/>
          </w:tcPr>
          <w:p w14:paraId="56CE9518" w14:textId="77777777" w:rsidR="00B61898" w:rsidRDefault="00B61898">
            <w:pPr>
              <w:spacing w:after="120" w:line="240" w:lineRule="exact"/>
              <w:jc w:val="center"/>
              <w:rPr>
                <w:b/>
                <w:bCs/>
                <w:sz w:val="22"/>
              </w:rPr>
            </w:pPr>
          </w:p>
        </w:tc>
      </w:tr>
      <w:tr w:rsidR="00B61898" w14:paraId="57ECB9D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2" w:type="dxa"/>
          <w:wAfter w:w="77" w:type="dxa"/>
        </w:trPr>
        <w:tc>
          <w:tcPr>
            <w:tcW w:w="6048" w:type="dxa"/>
            <w:gridSpan w:val="2"/>
          </w:tcPr>
          <w:p w14:paraId="3A77ACE3" w14:textId="77777777" w:rsidR="00B61898" w:rsidRDefault="00B61898">
            <w:pPr>
              <w:shd w:val="clear" w:color="auto" w:fill="FFFFFF"/>
              <w:tabs>
                <w:tab w:val="left" w:pos="497"/>
              </w:tabs>
              <w:spacing w:before="12" w:line="283" w:lineRule="exact"/>
              <w:rPr>
                <w:b/>
                <w:bCs/>
                <w:color w:val="000000"/>
                <w:spacing w:val="-16"/>
                <w:sz w:val="22"/>
                <w:szCs w:val="25"/>
              </w:rPr>
            </w:pPr>
            <w:r>
              <w:rPr>
                <w:b/>
                <w:bCs/>
                <w:color w:val="000000"/>
                <w:spacing w:val="-8"/>
                <w:sz w:val="22"/>
                <w:szCs w:val="25"/>
              </w:rPr>
              <w:t xml:space="preserve">  9.Трубы бесшовные "да", "нет" (ненужное зачеркнуть)</w:t>
            </w:r>
          </w:p>
        </w:tc>
        <w:tc>
          <w:tcPr>
            <w:tcW w:w="1800" w:type="dxa"/>
          </w:tcPr>
          <w:p w14:paraId="1C304B65" w14:textId="77777777" w:rsidR="00B61898" w:rsidRDefault="00B61898">
            <w:pPr>
              <w:spacing w:after="120" w:line="240" w:lineRule="exact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23" w:type="dxa"/>
          </w:tcPr>
          <w:p w14:paraId="03C92DBF" w14:textId="77777777" w:rsidR="00B61898" w:rsidRDefault="00B61898">
            <w:pPr>
              <w:spacing w:after="120" w:line="240" w:lineRule="exact"/>
              <w:jc w:val="both"/>
              <w:rPr>
                <w:b/>
                <w:bCs/>
                <w:sz w:val="22"/>
              </w:rPr>
            </w:pPr>
          </w:p>
        </w:tc>
      </w:tr>
    </w:tbl>
    <w:p w14:paraId="2FA396C6" w14:textId="77777777" w:rsidR="00B61898" w:rsidRDefault="00B61898">
      <w:pPr>
        <w:shd w:val="clear" w:color="auto" w:fill="FFFFFF"/>
        <w:ind w:left="4315"/>
        <w:rPr>
          <w:b/>
          <w:bCs/>
          <w:color w:val="000000"/>
          <w:spacing w:val="-15"/>
          <w:sz w:val="25"/>
          <w:szCs w:val="25"/>
        </w:rPr>
      </w:pPr>
    </w:p>
    <w:p w14:paraId="31DBFFF3" w14:textId="77777777" w:rsidR="00B61898" w:rsidRDefault="00B61898">
      <w:pPr>
        <w:shd w:val="clear" w:color="auto" w:fill="FFFFFF"/>
        <w:ind w:left="778"/>
        <w:rPr>
          <w:b/>
          <w:bCs/>
          <w:color w:val="000000"/>
          <w:spacing w:val="-8"/>
          <w:sz w:val="29"/>
          <w:szCs w:val="29"/>
        </w:rPr>
      </w:pPr>
      <w:r>
        <w:rPr>
          <w:b/>
          <w:bCs/>
          <w:color w:val="000000"/>
          <w:spacing w:val="-8"/>
          <w:sz w:val="29"/>
          <w:szCs w:val="29"/>
        </w:rPr>
        <w:lastRenderedPageBreak/>
        <w:t>Схема аппарата с привязочными размерами штуцеров и опор</w:t>
      </w:r>
    </w:p>
    <w:p w14:paraId="5FF6D4D5" w14:textId="77777777" w:rsidR="00B61898" w:rsidRDefault="00B61898">
      <w:pPr>
        <w:shd w:val="clear" w:color="auto" w:fill="FFFFFF"/>
        <w:spacing w:before="2"/>
        <w:ind w:left="787"/>
        <w:rPr>
          <w:sz w:val="2"/>
          <w:szCs w:val="2"/>
        </w:rPr>
      </w:pPr>
    </w:p>
    <w:tbl>
      <w:tblPr>
        <w:tblW w:w="957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1"/>
        <w:gridCol w:w="191"/>
        <w:gridCol w:w="192"/>
        <w:gridCol w:w="191"/>
        <w:gridCol w:w="192"/>
        <w:gridCol w:w="191"/>
        <w:gridCol w:w="191"/>
        <w:gridCol w:w="192"/>
        <w:gridCol w:w="191"/>
        <w:gridCol w:w="192"/>
        <w:gridCol w:w="191"/>
        <w:gridCol w:w="192"/>
        <w:gridCol w:w="191"/>
        <w:gridCol w:w="191"/>
        <w:gridCol w:w="192"/>
        <w:gridCol w:w="191"/>
        <w:gridCol w:w="192"/>
        <w:gridCol w:w="191"/>
        <w:gridCol w:w="191"/>
        <w:gridCol w:w="192"/>
        <w:gridCol w:w="191"/>
        <w:gridCol w:w="192"/>
        <w:gridCol w:w="191"/>
        <w:gridCol w:w="192"/>
        <w:gridCol w:w="191"/>
        <w:gridCol w:w="191"/>
        <w:gridCol w:w="192"/>
        <w:gridCol w:w="191"/>
        <w:gridCol w:w="192"/>
        <w:gridCol w:w="191"/>
        <w:gridCol w:w="192"/>
        <w:gridCol w:w="191"/>
        <w:gridCol w:w="191"/>
        <w:gridCol w:w="192"/>
        <w:gridCol w:w="191"/>
        <w:gridCol w:w="192"/>
        <w:gridCol w:w="191"/>
        <w:gridCol w:w="191"/>
        <w:gridCol w:w="192"/>
        <w:gridCol w:w="191"/>
        <w:gridCol w:w="192"/>
        <w:gridCol w:w="191"/>
        <w:gridCol w:w="192"/>
        <w:gridCol w:w="191"/>
        <w:gridCol w:w="191"/>
        <w:gridCol w:w="192"/>
        <w:gridCol w:w="191"/>
        <w:gridCol w:w="192"/>
        <w:gridCol w:w="191"/>
        <w:gridCol w:w="192"/>
      </w:tblGrid>
      <w:tr w:rsidR="00E35FE4" w14:paraId="55A6AB55" w14:textId="77777777">
        <w:trPr>
          <w:cantSplit/>
          <w:trHeight w:val="208"/>
        </w:trPr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B4FDB21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1963C1B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B8CBDB6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156CA28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9962E9B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186D47D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C9293A1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E36679F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8321A52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528BAA4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68D1345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D293B45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1D3B3E9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1A9D66C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B93D2D7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10C4146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E30D2A1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20D26CE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D968F24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3FE3DE7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B99C159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49B6C0A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98CAD72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4E6EB3E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9DB9AE4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8D1EFD9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8EB3B8F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358D416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1CD227E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5B0EEB9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FC31CD3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B35C0E3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835B694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FAA3E2F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120528F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00C2EB6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E68D222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6525045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EDE52D0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21BD732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11B66A4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33D745F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7A655B2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332912A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5F7C9B5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E01E93E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A5DA3BF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55FC760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670AAC7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B548CB4" w14:textId="77777777" w:rsidR="00B61898" w:rsidRDefault="00B61898">
            <w:pPr>
              <w:shd w:val="clear" w:color="auto" w:fill="FFFFFF"/>
            </w:pPr>
          </w:p>
        </w:tc>
      </w:tr>
      <w:tr w:rsidR="00E35FE4" w14:paraId="29798FD8" w14:textId="77777777">
        <w:trPr>
          <w:cantSplit/>
          <w:trHeight w:val="207"/>
        </w:trPr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607C2D4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2CA2EE3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1757549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2213B8C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FF65561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8365D2F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8A1799D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5C355F3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1C523EB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2FFC3A4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901392D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EFB61F0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CE93849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A212B59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588E593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FDC15FD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9445FBB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F195416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9BBB0F3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08035C4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19B71BA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366B807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6AE94A5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2896F4F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D7FFCB7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20F0293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4E29241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3117AB8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09D93AC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8371B7B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526210B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2CE50EE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0037B33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09A2AF9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56F44F6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8B5552F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F91936A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ED10AD7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499E94B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F97C096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BC3E1E7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4BE4997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319E433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35430CD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FE0EBC3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2C166AB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08C64E5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5077690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A5C5631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3637482" w14:textId="77777777" w:rsidR="00B61898" w:rsidRDefault="00B61898">
            <w:pPr>
              <w:shd w:val="clear" w:color="auto" w:fill="FFFFFF"/>
            </w:pPr>
          </w:p>
        </w:tc>
      </w:tr>
      <w:tr w:rsidR="00E35FE4" w14:paraId="08191FDD" w14:textId="77777777">
        <w:trPr>
          <w:cantSplit/>
          <w:trHeight w:val="207"/>
        </w:trPr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7902B89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0E2E6FC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BC41E94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DD5BCBF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BB6F94E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586DA04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166732B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25CF66F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366FAE7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0B4766A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62F9C25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B8616E6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2295F21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8334C34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2FF5136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7DB7B27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A106ECB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377439A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1694D54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FC85605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398FB19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EE5BC88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E7E8E11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81CE1CA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70EE464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15C9A49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897A0B6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BFD36D0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C2CBB74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B202E94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CA7AAA6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74A75B4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E92343C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9EAC454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E7A9EE3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12E322B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447954E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937AA94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797B00E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149DD14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9B339DC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BBF6E7D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9FE626A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F124E68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C56B3B7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5393557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EC03DD8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0116F3F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7E58D52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C6B3691" w14:textId="77777777" w:rsidR="00B61898" w:rsidRDefault="00B61898">
            <w:pPr>
              <w:shd w:val="clear" w:color="auto" w:fill="FFFFFF"/>
            </w:pPr>
          </w:p>
        </w:tc>
      </w:tr>
      <w:tr w:rsidR="00E35FE4" w14:paraId="49648A6A" w14:textId="77777777">
        <w:trPr>
          <w:cantSplit/>
          <w:trHeight w:val="207"/>
        </w:trPr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6E803D4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DE7ABBD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BB455B0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0482D95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C099581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6B950AE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E58DC62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20B65C8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A4C7CC1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35ABC72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AFC546D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D3FD2D6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4880B2C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2216FFF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7D281BF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1C85CBF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E9AD57E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4FD0EE7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B317C5F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47D3B26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3531DB6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6A7A117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7DBBE41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41EA7B9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7150B19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D577BF8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03BDAA5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33FC808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0E99772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C63E79F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FB9BE97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3D17C33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6968619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7A33131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AA302EA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AB383E1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3D72368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F76305C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42A22A0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F7F0880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775EF11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2612D79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51A740B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2E291DA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9023974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562E824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E706E1D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A3D41DA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B141094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BCCC314" w14:textId="77777777" w:rsidR="00B61898" w:rsidRDefault="00B61898">
            <w:pPr>
              <w:shd w:val="clear" w:color="auto" w:fill="FFFFFF"/>
            </w:pPr>
          </w:p>
        </w:tc>
      </w:tr>
      <w:tr w:rsidR="00E35FE4" w14:paraId="437D5AA3" w14:textId="77777777">
        <w:trPr>
          <w:cantSplit/>
          <w:trHeight w:val="207"/>
        </w:trPr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11EEE88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AB1B213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E092E22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13BC723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D535C11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1FF9D31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63E304C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ACFC919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06296BB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13D44D2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68611AC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060AC21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7B8541D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57FCC7A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2D44C8C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58963CF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2C6EAF1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4300B3A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22B6438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5B0A25F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451CAD0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0DE5F29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DF57A51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D6247C6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E68424E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0C4A034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24293BB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F2A2030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E2199B5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A1282CA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3307343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4C2947A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7C6DC91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308951F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B4D9636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A886831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E11D9B9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DDA5157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B6F6D38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CBDC580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74E9644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CE79594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B6237AA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1FE59FC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5CF0198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17D1763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6F6EB7C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9B4C891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77F3853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6A06CDE" w14:textId="77777777" w:rsidR="00B61898" w:rsidRDefault="00B61898">
            <w:pPr>
              <w:shd w:val="clear" w:color="auto" w:fill="FFFFFF"/>
            </w:pPr>
          </w:p>
        </w:tc>
      </w:tr>
      <w:tr w:rsidR="00E35FE4" w14:paraId="589FA6E1" w14:textId="77777777">
        <w:trPr>
          <w:cantSplit/>
          <w:trHeight w:val="207"/>
        </w:trPr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B0AFED3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FDEB5CD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DF14873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C75287C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59F0C8B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1B0EEC3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BC48681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D68F0A1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DE454BC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B93A110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996CAE4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8F24BD8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2546E18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C105347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957AC5A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37BBF34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D6304CE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ABC47A6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4158BF6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9A74259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0A90BFA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03D3FC6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8C4737D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38F2CBE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6B466EA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1DCFC71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5CD684B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426FF01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711A9A5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BA60872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B9EA74C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084FD0F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8ECD209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04275D8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0AF9963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B9C5477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761297B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5811BC3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512FE00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4A73112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D126F1B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73D4A7B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55F2B32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F090731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8659719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C62920B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C89826C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25D1538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803D0B9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56B18B4" w14:textId="77777777" w:rsidR="00B61898" w:rsidRDefault="00B61898">
            <w:pPr>
              <w:shd w:val="clear" w:color="auto" w:fill="FFFFFF"/>
            </w:pPr>
          </w:p>
        </w:tc>
      </w:tr>
      <w:tr w:rsidR="00E35FE4" w14:paraId="6412771A" w14:textId="77777777">
        <w:trPr>
          <w:cantSplit/>
          <w:trHeight w:val="207"/>
        </w:trPr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FD1D861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0670EDB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CB1A6B8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655E5C4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85C7308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DB5EA26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6E49165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9AA7E27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CB642F5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73391F7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0736602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61D13D2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48E48DE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18E28F7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5C66E0A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8783519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699D427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66CAE5E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26A0996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8FEBD99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FBC64F4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979E4B1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4474479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D1ABEA2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6101D2D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33C1667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33412BC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FBF7B4E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FEA5B58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CBF0A1E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7F42838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CB7C7FA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17FC7A5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E1AC84E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4831720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41B08B5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C29D8AD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C6A4548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3F0AC3C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30C1B71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28586E2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79454DC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0883DB6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5B43506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D631314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CDFAF51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C55BA73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FDEA9B6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C21A673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1FB6304" w14:textId="77777777" w:rsidR="00B61898" w:rsidRDefault="00B61898">
            <w:pPr>
              <w:shd w:val="clear" w:color="auto" w:fill="FFFFFF"/>
            </w:pPr>
          </w:p>
        </w:tc>
      </w:tr>
      <w:tr w:rsidR="00E35FE4" w14:paraId="09D23567" w14:textId="77777777">
        <w:trPr>
          <w:cantSplit/>
          <w:trHeight w:val="207"/>
        </w:trPr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3701ACE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EC11C10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15E79BE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0711F1B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EC30150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A162961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F3E18C3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C48BA9B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D2BB29F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0706BE8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3E87DB9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92BDEE5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312FC57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A6766E8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BE388D4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3050FD9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43DC1B6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03D40B4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8E80E37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975F8C5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DD57E86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263B62C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6506125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4AB93E5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5558EA8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E4EB466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C6B8013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31D3CA2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3ABE3A0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44843A0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3570414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C443A86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085F68D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E507130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F1322D8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C2C7B3C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1805A35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4115993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8A650B1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F726C8B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3BAECF5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5215262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A628293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037F660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DF3AAD4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7ED3459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1FE100D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ABA94C5" w14:textId="77777777" w:rsidR="00B61898" w:rsidRDefault="00B61898">
            <w:pPr>
              <w:shd w:val="clear" w:color="auto" w:fill="FFFFFF"/>
            </w:pPr>
          </w:p>
        </w:tc>
        <w:tc>
          <w:tcPr>
            <w:tcW w:w="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2EA1F6E" w14:textId="77777777" w:rsidR="00B61898" w:rsidRDefault="00B61898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AC4C54F" w14:textId="77777777" w:rsidR="00B61898" w:rsidRDefault="00B61898">
            <w:pPr>
              <w:shd w:val="clear" w:color="auto" w:fill="FFFFFF"/>
            </w:pPr>
          </w:p>
        </w:tc>
      </w:tr>
    </w:tbl>
    <w:p w14:paraId="605771C1" w14:textId="77777777" w:rsidR="00B61898" w:rsidRDefault="00B61898">
      <w:pPr>
        <w:shd w:val="clear" w:color="auto" w:fill="FFFFFF"/>
        <w:jc w:val="center"/>
        <w:rPr>
          <w:b/>
          <w:bCs/>
          <w:color w:val="000000"/>
          <w:spacing w:val="-15"/>
          <w:sz w:val="25"/>
          <w:szCs w:val="25"/>
        </w:rPr>
      </w:pPr>
      <w:r>
        <w:rPr>
          <w:b/>
          <w:bCs/>
          <w:color w:val="000000"/>
          <w:spacing w:val="-15"/>
          <w:sz w:val="25"/>
          <w:szCs w:val="25"/>
        </w:rPr>
        <w:t>ШТУЦЕРЫ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14"/>
        <w:gridCol w:w="3398"/>
        <w:gridCol w:w="2246"/>
        <w:gridCol w:w="2698"/>
      </w:tblGrid>
      <w:tr w:rsidR="00B61898" w14:paraId="182BF5B4" w14:textId="77777777">
        <w:trPr>
          <w:trHeight w:hRule="exact" w:val="806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B3E1F1" w14:textId="77777777" w:rsidR="00B61898" w:rsidRDefault="00B61898">
            <w:pPr>
              <w:shd w:val="clear" w:color="auto" w:fill="FFFFFF"/>
              <w:spacing w:line="262" w:lineRule="exact"/>
              <w:ind w:left="48" w:right="31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Номер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штуцера </w:t>
            </w:r>
            <w:r>
              <w:rPr>
                <w:color w:val="000000"/>
                <w:spacing w:val="-5"/>
                <w:sz w:val="22"/>
                <w:szCs w:val="22"/>
              </w:rPr>
              <w:t>по схеме</w:t>
            </w:r>
            <w:r>
              <w:t xml:space="preserve"> 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EF9273" w14:textId="77777777" w:rsidR="00B61898" w:rsidRDefault="00B61898">
            <w:pPr>
              <w:shd w:val="clear" w:color="auto" w:fill="FFFFFF"/>
              <w:ind w:left="545"/>
            </w:pPr>
            <w:r>
              <w:rPr>
                <w:color w:val="000000"/>
                <w:spacing w:val="-3"/>
                <w:sz w:val="22"/>
                <w:szCs w:val="22"/>
              </w:rPr>
              <w:t>Назначение штуцеров</w:t>
            </w:r>
            <w:r>
              <w:t xml:space="preserve"> 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D20C95" w14:textId="77777777" w:rsidR="00B61898" w:rsidRDefault="00B61898">
            <w:pPr>
              <w:shd w:val="clear" w:color="auto" w:fill="FFFFFF"/>
              <w:spacing w:line="266" w:lineRule="exact"/>
              <w:ind w:left="108" w:right="144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Условный диаметр </w:t>
            </w:r>
            <w:r>
              <w:rPr>
                <w:color w:val="000000"/>
                <w:spacing w:val="2"/>
                <w:sz w:val="22"/>
                <w:szCs w:val="22"/>
              </w:rPr>
              <w:t>штуцеров, мм</w:t>
            </w:r>
            <w:r>
              <w:t xml:space="preserve"> 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39A2EC" w14:textId="77777777" w:rsidR="00B61898" w:rsidRDefault="00B61898">
            <w:pPr>
              <w:shd w:val="clear" w:color="auto" w:fill="FFFFFF"/>
              <w:ind w:left="34"/>
            </w:pPr>
            <w:r>
              <w:rPr>
                <w:color w:val="000000"/>
                <w:spacing w:val="-3"/>
                <w:sz w:val="22"/>
                <w:szCs w:val="22"/>
              </w:rPr>
              <w:t>Условное давление, МПа</w:t>
            </w:r>
            <w:r>
              <w:t xml:space="preserve"> </w:t>
            </w:r>
          </w:p>
        </w:tc>
      </w:tr>
      <w:tr w:rsidR="00B61898" w14:paraId="2B60F4E6" w14:textId="77777777">
        <w:trPr>
          <w:trHeight w:hRule="exact" w:val="259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7DB62E" w14:textId="77777777" w:rsidR="00B61898" w:rsidRDefault="00B61898">
            <w:pPr>
              <w:shd w:val="clear" w:color="auto" w:fill="FFFFFF"/>
            </w:pP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300F8" w14:textId="77777777" w:rsidR="00B61898" w:rsidRDefault="00B61898">
            <w:pPr>
              <w:shd w:val="clear" w:color="auto" w:fill="FFFFFF"/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8E00B" w14:textId="77777777" w:rsidR="00B61898" w:rsidRDefault="00B61898">
            <w:pPr>
              <w:shd w:val="clear" w:color="auto" w:fill="FFFFFF"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87D772" w14:textId="77777777" w:rsidR="00B61898" w:rsidRDefault="00B61898">
            <w:pPr>
              <w:shd w:val="clear" w:color="auto" w:fill="FFFFFF"/>
            </w:pPr>
          </w:p>
        </w:tc>
      </w:tr>
      <w:tr w:rsidR="00B61898" w14:paraId="290FB2D9" w14:textId="77777777">
        <w:trPr>
          <w:trHeight w:hRule="exact" w:val="288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FF625" w14:textId="77777777" w:rsidR="00B61898" w:rsidRDefault="00B61898">
            <w:pPr>
              <w:shd w:val="clear" w:color="auto" w:fill="FFFFFF"/>
            </w:pP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B2B412" w14:textId="77777777" w:rsidR="00B61898" w:rsidRDefault="00B61898">
            <w:pPr>
              <w:shd w:val="clear" w:color="auto" w:fill="FFFFFF"/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B2ED15" w14:textId="77777777" w:rsidR="00B61898" w:rsidRDefault="00B61898">
            <w:pPr>
              <w:shd w:val="clear" w:color="auto" w:fill="FFFFFF"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E109A" w14:textId="77777777" w:rsidR="00B61898" w:rsidRDefault="00B61898">
            <w:pPr>
              <w:shd w:val="clear" w:color="auto" w:fill="FFFFFF"/>
            </w:pPr>
          </w:p>
        </w:tc>
      </w:tr>
      <w:tr w:rsidR="00B61898" w14:paraId="2D9A1BBF" w14:textId="77777777">
        <w:trPr>
          <w:trHeight w:hRule="exact" w:val="288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4CEC92" w14:textId="77777777" w:rsidR="00B61898" w:rsidRDefault="00B61898">
            <w:pPr>
              <w:shd w:val="clear" w:color="auto" w:fill="FFFFFF"/>
            </w:pP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C90A7" w14:textId="77777777" w:rsidR="00B61898" w:rsidRDefault="00B61898">
            <w:pPr>
              <w:shd w:val="clear" w:color="auto" w:fill="FFFFFF"/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E63AEC" w14:textId="77777777" w:rsidR="00B61898" w:rsidRDefault="00B61898">
            <w:pPr>
              <w:shd w:val="clear" w:color="auto" w:fill="FFFFFF"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F4AEC" w14:textId="77777777" w:rsidR="00B61898" w:rsidRDefault="00B61898">
            <w:pPr>
              <w:shd w:val="clear" w:color="auto" w:fill="FFFFFF"/>
            </w:pPr>
          </w:p>
        </w:tc>
      </w:tr>
      <w:tr w:rsidR="00B61898" w14:paraId="284D2A62" w14:textId="77777777">
        <w:trPr>
          <w:trHeight w:hRule="exact" w:val="278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274A54" w14:textId="77777777" w:rsidR="00B61898" w:rsidRDefault="00B61898">
            <w:pPr>
              <w:shd w:val="clear" w:color="auto" w:fill="FFFFFF"/>
            </w:pP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B271F" w14:textId="77777777" w:rsidR="00B61898" w:rsidRDefault="00B61898">
            <w:pPr>
              <w:shd w:val="clear" w:color="auto" w:fill="FFFFFF"/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F8A959" w14:textId="77777777" w:rsidR="00B61898" w:rsidRDefault="00B61898">
            <w:pPr>
              <w:shd w:val="clear" w:color="auto" w:fill="FFFFFF"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85BA69" w14:textId="77777777" w:rsidR="00B61898" w:rsidRDefault="00B61898">
            <w:pPr>
              <w:shd w:val="clear" w:color="auto" w:fill="FFFFFF"/>
            </w:pPr>
          </w:p>
        </w:tc>
      </w:tr>
      <w:tr w:rsidR="00B61898" w14:paraId="0C376650" w14:textId="77777777">
        <w:trPr>
          <w:trHeight w:hRule="exact" w:val="307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5FBC15" w14:textId="77777777" w:rsidR="00B61898" w:rsidRDefault="00B61898">
            <w:pPr>
              <w:shd w:val="clear" w:color="auto" w:fill="FFFFFF"/>
            </w:pP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F3A3B" w14:textId="77777777" w:rsidR="00B61898" w:rsidRDefault="00B61898">
            <w:pPr>
              <w:shd w:val="clear" w:color="auto" w:fill="FFFFFF"/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29EA03" w14:textId="77777777" w:rsidR="00B61898" w:rsidRDefault="00B61898">
            <w:pPr>
              <w:shd w:val="clear" w:color="auto" w:fill="FFFFFF"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03433E" w14:textId="77777777" w:rsidR="00B61898" w:rsidRDefault="00B61898">
            <w:pPr>
              <w:shd w:val="clear" w:color="auto" w:fill="FFFFFF"/>
            </w:pPr>
          </w:p>
        </w:tc>
      </w:tr>
    </w:tbl>
    <w:p w14:paraId="445CB4CC" w14:textId="77777777" w:rsidR="00B61898" w:rsidRDefault="00B61898">
      <w:pPr>
        <w:pStyle w:val="1"/>
      </w:pPr>
      <w:r>
        <w:t>ДАННЫЕ ТЕХНОЛОГИЧЕСКОГО ПРОЦЕССА</w:t>
      </w: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50"/>
        <w:gridCol w:w="1144"/>
        <w:gridCol w:w="1162"/>
        <w:gridCol w:w="1144"/>
        <w:gridCol w:w="1219"/>
      </w:tblGrid>
      <w:tr w:rsidR="00B61898" w14:paraId="69480564" w14:textId="77777777">
        <w:trPr>
          <w:trHeight w:hRule="exact" w:val="307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0D69E" w14:textId="77777777" w:rsidR="00B61898" w:rsidRDefault="00B61898">
            <w:pPr>
              <w:shd w:val="clear" w:color="auto" w:fill="FFFFFF"/>
              <w:rPr>
                <w:sz w:val="18"/>
              </w:rPr>
            </w:pPr>
          </w:p>
        </w:tc>
        <w:tc>
          <w:tcPr>
            <w:tcW w:w="2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864370" w14:textId="77777777" w:rsidR="00B61898" w:rsidRDefault="00B61898">
            <w:pPr>
              <w:shd w:val="clear" w:color="auto" w:fill="FFFFFF"/>
              <w:ind w:left="79"/>
            </w:pPr>
            <w:r>
              <w:rPr>
                <w:color w:val="000000"/>
                <w:spacing w:val="8"/>
                <w:sz w:val="21"/>
                <w:szCs w:val="21"/>
              </w:rPr>
              <w:t>Межтрубное пр-во</w:t>
            </w:r>
            <w:r>
              <w:t xml:space="preserve"> </w:t>
            </w:r>
          </w:p>
        </w:tc>
        <w:tc>
          <w:tcPr>
            <w:tcW w:w="2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D609EF" w14:textId="77777777" w:rsidR="00B61898" w:rsidRDefault="00B61898">
            <w:pPr>
              <w:shd w:val="clear" w:color="auto" w:fill="FFFFFF"/>
              <w:ind w:left="281"/>
            </w:pPr>
            <w:r>
              <w:rPr>
                <w:color w:val="000000"/>
                <w:spacing w:val="8"/>
                <w:sz w:val="21"/>
                <w:szCs w:val="21"/>
              </w:rPr>
              <w:t>Трубное пр-во</w:t>
            </w:r>
            <w:r>
              <w:t xml:space="preserve"> </w:t>
            </w:r>
          </w:p>
        </w:tc>
      </w:tr>
      <w:tr w:rsidR="00B61898" w14:paraId="17CD7F8D" w14:textId="77777777">
        <w:trPr>
          <w:trHeight w:hRule="exact" w:val="259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03B901" w14:textId="77777777" w:rsidR="00B61898" w:rsidRDefault="00B61898">
            <w:pPr>
              <w:shd w:val="clear" w:color="auto" w:fill="FFFFFF"/>
              <w:rPr>
                <w:sz w:val="18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DD0F84" w14:textId="77777777" w:rsidR="00B61898" w:rsidRDefault="00B61898">
            <w:pPr>
              <w:shd w:val="clear" w:color="auto" w:fill="FFFFFF"/>
              <w:ind w:left="197"/>
            </w:pPr>
            <w:r>
              <w:rPr>
                <w:color w:val="000000"/>
                <w:spacing w:val="-1"/>
                <w:sz w:val="21"/>
                <w:szCs w:val="21"/>
              </w:rPr>
              <w:t>Вход</w:t>
            </w:r>
            <w:r>
              <w:t xml:space="preserve">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A8FE9D" w14:textId="77777777" w:rsidR="00B61898" w:rsidRDefault="00B61898">
            <w:pPr>
              <w:shd w:val="clear" w:color="auto" w:fill="FFFFFF"/>
              <w:jc w:val="center"/>
            </w:pPr>
            <w:r>
              <w:rPr>
                <w:color w:val="000000"/>
                <w:spacing w:val="6"/>
                <w:sz w:val="21"/>
                <w:szCs w:val="21"/>
              </w:rPr>
              <w:t>Выход</w:t>
            </w:r>
            <w:r>
              <w:t xml:space="preserve"> 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CA7B3" w14:textId="77777777" w:rsidR="00B61898" w:rsidRDefault="00B61898">
            <w:pPr>
              <w:shd w:val="clear" w:color="auto" w:fill="FFFFFF"/>
              <w:ind w:left="190"/>
            </w:pPr>
            <w:r>
              <w:rPr>
                <w:color w:val="000000"/>
                <w:sz w:val="21"/>
                <w:szCs w:val="21"/>
              </w:rPr>
              <w:t>Вход</w:t>
            </w:r>
            <w:r>
              <w:t xml:space="preserve">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FA4FA0" w14:textId="77777777" w:rsidR="00B61898" w:rsidRDefault="00B61898">
            <w:pPr>
              <w:shd w:val="clear" w:color="auto" w:fill="FFFFFF"/>
              <w:jc w:val="center"/>
            </w:pPr>
            <w:r>
              <w:rPr>
                <w:color w:val="000000"/>
                <w:spacing w:val="7"/>
                <w:sz w:val="21"/>
                <w:szCs w:val="21"/>
              </w:rPr>
              <w:t>Выход</w:t>
            </w:r>
            <w:r>
              <w:t xml:space="preserve"> </w:t>
            </w:r>
          </w:p>
        </w:tc>
      </w:tr>
      <w:tr w:rsidR="00B61898" w14:paraId="55DA9713" w14:textId="77777777">
        <w:trPr>
          <w:trHeight w:hRule="exact" w:val="336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2F035" w14:textId="77777777" w:rsidR="00B61898" w:rsidRDefault="00B61898">
            <w:pPr>
              <w:shd w:val="clear" w:color="auto" w:fill="FFFFFF"/>
              <w:ind w:left="461"/>
              <w:rPr>
                <w:sz w:val="18"/>
              </w:rPr>
            </w:pPr>
            <w:r>
              <w:rPr>
                <w:color w:val="000000"/>
                <w:spacing w:val="-10"/>
                <w:sz w:val="18"/>
                <w:szCs w:val="31"/>
              </w:rPr>
              <w:t>Наименование рабочей среды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5ECA2" w14:textId="77777777" w:rsidR="00B61898" w:rsidRDefault="00B61898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B3D259" w14:textId="77777777" w:rsidR="00B61898" w:rsidRDefault="00B61898">
            <w:pPr>
              <w:shd w:val="clear" w:color="auto" w:fill="FFFFFF"/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9995D2" w14:textId="77777777" w:rsidR="00B61898" w:rsidRDefault="00B61898">
            <w:pPr>
              <w:shd w:val="clear" w:color="auto" w:fill="FFFFFF"/>
            </w:pPr>
          </w:p>
        </w:tc>
        <w:tc>
          <w:tcPr>
            <w:tcW w:w="12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156BEF" w14:textId="77777777" w:rsidR="00B61898" w:rsidRDefault="00B61898">
            <w:pPr>
              <w:shd w:val="clear" w:color="auto" w:fill="FFFFFF"/>
            </w:pPr>
          </w:p>
        </w:tc>
      </w:tr>
      <w:tr w:rsidR="00B61898" w14:paraId="2ADEB53D" w14:textId="77777777">
        <w:trPr>
          <w:cantSplit/>
          <w:trHeight w:hRule="exact" w:val="278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29948" w14:textId="77777777" w:rsidR="00B61898" w:rsidRDefault="00B61898">
            <w:pPr>
              <w:shd w:val="clear" w:color="auto" w:fill="FFFFFF"/>
              <w:ind w:left="14"/>
              <w:rPr>
                <w:sz w:val="18"/>
              </w:rPr>
            </w:pPr>
            <w:r>
              <w:rPr>
                <w:color w:val="000000"/>
                <w:spacing w:val="3"/>
                <w:sz w:val="18"/>
              </w:rPr>
              <w:t>Общий расход,                                                 кг/ч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1F2FC8" w14:textId="77777777" w:rsidR="00B61898" w:rsidRDefault="00B61898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78D036" w14:textId="77777777" w:rsidR="00B61898" w:rsidRDefault="00B61898">
            <w:pPr>
              <w:shd w:val="clear" w:color="auto" w:fill="FFFFFF"/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D8AF8A" w14:textId="77777777" w:rsidR="00B61898" w:rsidRDefault="00B61898">
            <w:pPr>
              <w:shd w:val="clear" w:color="auto" w:fill="FFFFFF"/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D307CB" w14:textId="77777777" w:rsidR="00B61898" w:rsidRDefault="00B61898">
            <w:pPr>
              <w:shd w:val="clear" w:color="auto" w:fill="FFFFFF"/>
            </w:pPr>
          </w:p>
        </w:tc>
      </w:tr>
      <w:tr w:rsidR="00B61898" w14:paraId="5C757EF5" w14:textId="77777777">
        <w:trPr>
          <w:cantSplit/>
          <w:trHeight w:hRule="exact" w:val="288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BAB5E" w14:textId="77777777" w:rsidR="00B61898" w:rsidRDefault="00B61898">
            <w:pPr>
              <w:shd w:val="clear" w:color="auto" w:fill="FFFFFF"/>
              <w:ind w:left="24"/>
              <w:rPr>
                <w:sz w:val="18"/>
              </w:rPr>
            </w:pPr>
            <w:r>
              <w:rPr>
                <w:color w:val="000000"/>
                <w:spacing w:val="3"/>
                <w:sz w:val="18"/>
              </w:rPr>
              <w:t>Пар,                                                                  кг/ч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4A168E" w14:textId="77777777" w:rsidR="00B61898" w:rsidRDefault="00B61898">
            <w:pPr>
              <w:shd w:val="clear" w:color="auto" w:fill="FFFFFF"/>
              <w:ind w:left="24"/>
            </w:pPr>
          </w:p>
          <w:p w14:paraId="7F502484" w14:textId="77777777" w:rsidR="00B61898" w:rsidRDefault="00B61898">
            <w:pPr>
              <w:shd w:val="clear" w:color="auto" w:fill="FFFFFF"/>
              <w:ind w:left="24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5E17A" w14:textId="77777777" w:rsidR="00B61898" w:rsidRDefault="00B61898">
            <w:pPr>
              <w:shd w:val="clear" w:color="auto" w:fill="FFFFFF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F7D32C" w14:textId="77777777" w:rsidR="00B61898" w:rsidRDefault="00B61898">
            <w:pPr>
              <w:shd w:val="clear" w:color="auto" w:fill="FFFFFF"/>
            </w:pPr>
          </w:p>
          <w:p w14:paraId="4E6D0E42" w14:textId="77777777" w:rsidR="00B61898" w:rsidRDefault="00B61898">
            <w:pPr>
              <w:shd w:val="clear" w:color="auto" w:fill="FFFFFF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C8DA8F" w14:textId="77777777" w:rsidR="00B61898" w:rsidRDefault="00B61898">
            <w:pPr>
              <w:shd w:val="clear" w:color="auto" w:fill="FFFFFF"/>
            </w:pPr>
          </w:p>
        </w:tc>
      </w:tr>
      <w:tr w:rsidR="00B61898" w14:paraId="2A621CAC" w14:textId="77777777">
        <w:trPr>
          <w:cantSplit/>
          <w:trHeight w:hRule="exact" w:val="298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946322" w14:textId="77777777" w:rsidR="00B61898" w:rsidRDefault="00B61898">
            <w:pPr>
              <w:shd w:val="clear" w:color="auto" w:fill="FFFFFF"/>
              <w:ind w:left="24"/>
              <w:rPr>
                <w:sz w:val="18"/>
              </w:rPr>
            </w:pPr>
            <w:r>
              <w:rPr>
                <w:color w:val="000000"/>
                <w:spacing w:val="2"/>
                <w:sz w:val="18"/>
              </w:rPr>
              <w:t>Жидкость,                                                         кг/ч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ABD8EF" w14:textId="77777777" w:rsidR="00B61898" w:rsidRDefault="00B61898">
            <w:pPr>
              <w:shd w:val="clear" w:color="auto" w:fill="FFFFFF"/>
              <w:ind w:left="24"/>
            </w:pPr>
          </w:p>
          <w:p w14:paraId="28AE0A8A" w14:textId="77777777" w:rsidR="00B61898" w:rsidRDefault="00B61898">
            <w:pPr>
              <w:shd w:val="clear" w:color="auto" w:fill="FFFFFF"/>
              <w:ind w:left="24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70F13" w14:textId="77777777" w:rsidR="00B61898" w:rsidRDefault="00B61898">
            <w:pPr>
              <w:shd w:val="clear" w:color="auto" w:fill="FFFFFF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A158E" w14:textId="77777777" w:rsidR="00B61898" w:rsidRDefault="00B61898">
            <w:pPr>
              <w:shd w:val="clear" w:color="auto" w:fill="FFFFFF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C9D7A2" w14:textId="77777777" w:rsidR="00B61898" w:rsidRDefault="00B61898">
            <w:pPr>
              <w:shd w:val="clear" w:color="auto" w:fill="FFFFFF"/>
            </w:pPr>
          </w:p>
        </w:tc>
      </w:tr>
      <w:tr w:rsidR="00B61898" w14:paraId="2350EC96" w14:textId="77777777">
        <w:trPr>
          <w:cantSplit/>
          <w:trHeight w:hRule="exact" w:val="269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F2BC84" w14:textId="77777777" w:rsidR="00B61898" w:rsidRDefault="00B61898">
            <w:pPr>
              <w:shd w:val="clear" w:color="auto" w:fill="FFFFFF"/>
              <w:ind w:left="41"/>
              <w:rPr>
                <w:sz w:val="18"/>
              </w:rPr>
            </w:pPr>
            <w:r>
              <w:rPr>
                <w:color w:val="000000"/>
                <w:sz w:val="18"/>
              </w:rPr>
              <w:t>Водяной пир,                                                      кг/ч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36D91D" w14:textId="77777777" w:rsidR="00B61898" w:rsidRDefault="00B61898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33FA1D" w14:textId="77777777" w:rsidR="00B61898" w:rsidRDefault="00B61898">
            <w:pPr>
              <w:shd w:val="clear" w:color="auto" w:fill="FFFFFF"/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0EF66F" w14:textId="77777777" w:rsidR="00B61898" w:rsidRDefault="00B61898">
            <w:pPr>
              <w:shd w:val="clear" w:color="auto" w:fill="FFFFFF"/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11009A" w14:textId="77777777" w:rsidR="00B61898" w:rsidRDefault="00B61898">
            <w:pPr>
              <w:shd w:val="clear" w:color="auto" w:fill="FFFFFF"/>
            </w:pPr>
          </w:p>
        </w:tc>
      </w:tr>
      <w:tr w:rsidR="00B61898" w14:paraId="241ABE7F" w14:textId="77777777">
        <w:trPr>
          <w:cantSplit/>
          <w:trHeight w:hRule="exact" w:val="298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910BC2" w14:textId="77777777" w:rsidR="00B61898" w:rsidRDefault="00B61898">
            <w:pPr>
              <w:shd w:val="clear" w:color="auto" w:fill="FFFFFF"/>
              <w:ind w:left="43"/>
              <w:rPr>
                <w:sz w:val="18"/>
              </w:rPr>
            </w:pPr>
            <w:r>
              <w:rPr>
                <w:color w:val="000000"/>
                <w:spacing w:val="3"/>
                <w:sz w:val="18"/>
              </w:rPr>
              <w:t>Вода,                                                                кг/ч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7D0671" w14:textId="77777777" w:rsidR="00B61898" w:rsidRDefault="00B61898">
            <w:pPr>
              <w:shd w:val="clear" w:color="auto" w:fill="FFFFFF"/>
              <w:ind w:left="43"/>
            </w:pPr>
          </w:p>
          <w:p w14:paraId="746CE55B" w14:textId="77777777" w:rsidR="00B61898" w:rsidRDefault="00B61898">
            <w:pPr>
              <w:shd w:val="clear" w:color="auto" w:fill="FFFFFF"/>
              <w:ind w:left="43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7B8C4" w14:textId="77777777" w:rsidR="00B61898" w:rsidRDefault="00B61898">
            <w:pPr>
              <w:shd w:val="clear" w:color="auto" w:fill="FFFFFF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7EF7A" w14:textId="77777777" w:rsidR="00B61898" w:rsidRDefault="00B61898">
            <w:pPr>
              <w:shd w:val="clear" w:color="auto" w:fill="FFFFFF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ADE9B" w14:textId="77777777" w:rsidR="00B61898" w:rsidRDefault="00B61898">
            <w:pPr>
              <w:shd w:val="clear" w:color="auto" w:fill="FFFFFF"/>
            </w:pPr>
          </w:p>
        </w:tc>
      </w:tr>
      <w:tr w:rsidR="00B61898" w14:paraId="4A1F9EEA" w14:textId="77777777">
        <w:trPr>
          <w:cantSplit/>
          <w:trHeight w:hRule="exact" w:val="439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0ACDFA" w14:textId="77777777" w:rsidR="00B61898" w:rsidRDefault="00B61898">
            <w:pPr>
              <w:shd w:val="clear" w:color="auto" w:fill="FFFFFF"/>
              <w:spacing w:line="281" w:lineRule="exact"/>
              <w:ind w:left="50" w:right="374" w:firstLine="2"/>
              <w:rPr>
                <w:sz w:val="18"/>
              </w:rPr>
            </w:pPr>
            <w:r>
              <w:rPr>
                <w:color w:val="000000"/>
                <w:spacing w:val="2"/>
                <w:sz w:val="18"/>
              </w:rPr>
              <w:t xml:space="preserve">Неконденсируемый газ, кг/ч                              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8CC05F" w14:textId="77777777" w:rsidR="00B61898" w:rsidRDefault="00B61898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BCBA1A" w14:textId="77777777" w:rsidR="00B61898" w:rsidRDefault="00B61898">
            <w:pPr>
              <w:shd w:val="clear" w:color="auto" w:fill="FFFFFF"/>
              <w:tabs>
                <w:tab w:val="left" w:leader="dot" w:pos="461"/>
                <w:tab w:val="left" w:leader="dot" w:pos="1150"/>
              </w:tabs>
              <w:jc w:val="center"/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3C5D20" w14:textId="77777777" w:rsidR="00B61898" w:rsidRDefault="00B61898">
            <w:pPr>
              <w:shd w:val="clear" w:color="auto" w:fill="FFFFFF"/>
              <w:tabs>
                <w:tab w:val="left" w:leader="dot" w:pos="161"/>
                <w:tab w:val="left" w:leader="dot" w:pos="370"/>
                <w:tab w:val="left" w:leader="dot" w:pos="564"/>
                <w:tab w:val="left" w:leader="dot" w:pos="1003"/>
              </w:tabs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CD5AC1" w14:textId="77777777" w:rsidR="00B61898" w:rsidRDefault="00B61898">
            <w:pPr>
              <w:shd w:val="clear" w:color="auto" w:fill="FFFFFF"/>
              <w:tabs>
                <w:tab w:val="left" w:leader="dot" w:pos="170"/>
                <w:tab w:val="left" w:leader="dot" w:pos="302"/>
                <w:tab w:val="left" w:leader="dot" w:pos="979"/>
              </w:tabs>
              <w:jc w:val="center"/>
            </w:pPr>
          </w:p>
        </w:tc>
      </w:tr>
      <w:tr w:rsidR="00B61898" w14:paraId="06AC924D" w14:textId="77777777">
        <w:trPr>
          <w:cantSplit/>
          <w:trHeight w:hRule="exact" w:val="362"/>
        </w:trPr>
        <w:tc>
          <w:tcPr>
            <w:tcW w:w="49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205A23" w14:textId="77777777" w:rsidR="00B61898" w:rsidRDefault="00B61898">
            <w:pPr>
              <w:shd w:val="clear" w:color="auto" w:fill="FFFFFF"/>
              <w:spacing w:line="281" w:lineRule="exact"/>
              <w:ind w:left="50" w:right="374" w:firstLine="2"/>
              <w:rPr>
                <w:color w:val="000000"/>
                <w:spacing w:val="2"/>
                <w:sz w:val="18"/>
              </w:rPr>
            </w:pPr>
            <w:r>
              <w:rPr>
                <w:color w:val="000000"/>
                <w:spacing w:val="2"/>
                <w:sz w:val="18"/>
              </w:rPr>
              <w:t>Температура, °С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2ED679" w14:textId="77777777" w:rsidR="00B61898" w:rsidRDefault="00B61898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E686B2" w14:textId="77777777" w:rsidR="00B61898" w:rsidRDefault="00B61898">
            <w:pPr>
              <w:shd w:val="clear" w:color="auto" w:fill="FFFFFF"/>
              <w:tabs>
                <w:tab w:val="left" w:leader="dot" w:pos="461"/>
                <w:tab w:val="left" w:leader="dot" w:pos="1150"/>
              </w:tabs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CA30FC" w14:textId="77777777" w:rsidR="00B61898" w:rsidRDefault="00B61898">
            <w:pPr>
              <w:shd w:val="clear" w:color="auto" w:fill="FFFFFF"/>
              <w:tabs>
                <w:tab w:val="left" w:leader="dot" w:pos="161"/>
                <w:tab w:val="left" w:leader="dot" w:pos="370"/>
                <w:tab w:val="left" w:leader="dot" w:pos="564"/>
                <w:tab w:val="left" w:leader="dot" w:pos="1003"/>
              </w:tabs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C5F09D" w14:textId="77777777" w:rsidR="00B61898" w:rsidRDefault="00B61898">
            <w:pPr>
              <w:shd w:val="clear" w:color="auto" w:fill="FFFFFF"/>
              <w:tabs>
                <w:tab w:val="left" w:leader="dot" w:pos="170"/>
                <w:tab w:val="left" w:leader="dot" w:pos="302"/>
                <w:tab w:val="left" w:leader="dot" w:pos="979"/>
              </w:tabs>
              <w:jc w:val="center"/>
            </w:pPr>
          </w:p>
        </w:tc>
      </w:tr>
      <w:tr w:rsidR="00B61898" w14:paraId="6F5330CB" w14:textId="77777777">
        <w:trPr>
          <w:cantSplit/>
          <w:trHeight w:hRule="exact" w:val="288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755097" w14:textId="77777777" w:rsidR="00B61898" w:rsidRDefault="00B61898">
            <w:pPr>
              <w:shd w:val="clear" w:color="auto" w:fill="FFFFFF"/>
              <w:spacing w:line="286" w:lineRule="exact"/>
              <w:ind w:left="62" w:firstLine="14"/>
              <w:rPr>
                <w:sz w:val="18"/>
              </w:rPr>
            </w:pPr>
            <w:r>
              <w:rPr>
                <w:color w:val="000000"/>
                <w:spacing w:val="2"/>
                <w:sz w:val="18"/>
              </w:rPr>
              <w:t xml:space="preserve">Рабочее давление, МПа                                     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A188AC" w14:textId="77777777" w:rsidR="00B61898" w:rsidRDefault="00B61898">
            <w:pPr>
              <w:shd w:val="clear" w:color="auto" w:fill="FFFFFF"/>
              <w:spacing w:line="286" w:lineRule="exact"/>
              <w:ind w:left="62" w:firstLine="14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0503D3" w14:textId="77777777" w:rsidR="00B61898" w:rsidRDefault="00B61898">
            <w:pPr>
              <w:shd w:val="clear" w:color="auto" w:fill="FFFFFF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0B196" w14:textId="77777777" w:rsidR="00B61898" w:rsidRDefault="00B61898">
            <w:pPr>
              <w:shd w:val="clear" w:color="auto" w:fill="FFFFFF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98BC0" w14:textId="77777777" w:rsidR="00B61898" w:rsidRDefault="00B61898">
            <w:pPr>
              <w:shd w:val="clear" w:color="auto" w:fill="FFFFFF"/>
            </w:pPr>
          </w:p>
        </w:tc>
      </w:tr>
      <w:tr w:rsidR="00B61898" w14:paraId="385E77B5" w14:textId="77777777">
        <w:trPr>
          <w:cantSplit/>
          <w:trHeight w:hRule="exact" w:val="670"/>
        </w:trPr>
        <w:tc>
          <w:tcPr>
            <w:tcW w:w="49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3D940" w14:textId="77777777" w:rsidR="00B61898" w:rsidRDefault="00B61898">
            <w:pPr>
              <w:shd w:val="clear" w:color="auto" w:fill="FFFFFF"/>
              <w:spacing w:line="286" w:lineRule="exact"/>
              <w:rPr>
                <w:sz w:val="18"/>
              </w:rPr>
            </w:pPr>
            <w:r>
              <w:rPr>
                <w:color w:val="000000"/>
                <w:spacing w:val="2"/>
                <w:sz w:val="18"/>
              </w:rPr>
              <w:t xml:space="preserve"> </w:t>
            </w:r>
            <w:r>
              <w:rPr>
                <w:color w:val="000000"/>
                <w:spacing w:val="-3"/>
                <w:sz w:val="18"/>
              </w:rPr>
              <w:t>Термическое сопротивление загрязнений, м</w:t>
            </w:r>
            <w:r>
              <w:rPr>
                <w:color w:val="000000"/>
                <w:spacing w:val="-3"/>
                <w:sz w:val="18"/>
                <w:vertAlign w:val="superscript"/>
              </w:rPr>
              <w:t>2</w:t>
            </w:r>
            <w:r>
              <w:rPr>
                <w:color w:val="000000"/>
                <w:spacing w:val="-3"/>
                <w:sz w:val="18"/>
              </w:rPr>
              <w:t>К/Вт х 10</w:t>
            </w:r>
            <w:r>
              <w:rPr>
                <w:color w:val="000000"/>
                <w:spacing w:val="-3"/>
                <w:sz w:val="18"/>
                <w:vertAlign w:val="superscript"/>
              </w:rPr>
              <w:t>4</w:t>
            </w:r>
            <w:r>
              <w:rPr>
                <w:sz w:val="18"/>
              </w:rPr>
              <w:t xml:space="preserve"> </w:t>
            </w:r>
          </w:p>
          <w:p w14:paraId="0E324FAF" w14:textId="77777777" w:rsidR="00B61898" w:rsidRDefault="00B61898">
            <w:pPr>
              <w:rPr>
                <w:sz w:val="18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27A179" w14:textId="77777777" w:rsidR="00B61898" w:rsidRDefault="00B61898">
            <w:pPr>
              <w:shd w:val="clear" w:color="auto" w:fill="FFFFFF"/>
              <w:spacing w:line="286" w:lineRule="exact"/>
              <w:ind w:left="62" w:firstLine="14"/>
            </w:pPr>
          </w:p>
          <w:p w14:paraId="7A6A81EF" w14:textId="77777777" w:rsidR="00B61898" w:rsidRDefault="00B61898">
            <w:pPr>
              <w:shd w:val="clear" w:color="auto" w:fill="FFFFFF"/>
            </w:pPr>
          </w:p>
        </w:tc>
        <w:tc>
          <w:tcPr>
            <w:tcW w:w="2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07AC00" w14:textId="77777777" w:rsidR="00B61898" w:rsidRDefault="00B61898">
            <w:pPr>
              <w:shd w:val="clear" w:color="auto" w:fill="FFFFFF"/>
            </w:pPr>
          </w:p>
        </w:tc>
      </w:tr>
      <w:tr w:rsidR="00B61898" w14:paraId="1C3E2704" w14:textId="77777777">
        <w:trPr>
          <w:cantSplit/>
          <w:trHeight w:hRule="exact" w:val="278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233053" w14:textId="77777777" w:rsidR="00B61898" w:rsidRDefault="00B61898">
            <w:pPr>
              <w:shd w:val="clear" w:color="auto" w:fill="FFFFFF"/>
              <w:ind w:left="72"/>
              <w:rPr>
                <w:sz w:val="18"/>
              </w:rPr>
            </w:pPr>
            <w:r>
              <w:rPr>
                <w:color w:val="000000"/>
                <w:sz w:val="18"/>
              </w:rPr>
              <w:t>Допуск .перепад давления,                               бар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01A443" w14:textId="77777777" w:rsidR="00B61898" w:rsidRDefault="00B61898">
            <w:pPr>
              <w:shd w:val="clear" w:color="auto" w:fill="FFFFFF"/>
            </w:pPr>
          </w:p>
        </w:tc>
        <w:tc>
          <w:tcPr>
            <w:tcW w:w="2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77C73" w14:textId="77777777" w:rsidR="00B61898" w:rsidRDefault="00B61898">
            <w:pPr>
              <w:shd w:val="clear" w:color="auto" w:fill="FFFFFF"/>
            </w:pPr>
          </w:p>
        </w:tc>
      </w:tr>
      <w:tr w:rsidR="00B61898" w14:paraId="77B7ED9D" w14:textId="77777777">
        <w:trPr>
          <w:cantSplit/>
          <w:trHeight w:hRule="exact" w:val="336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6B72C3" w14:textId="77777777" w:rsidR="00B61898" w:rsidRDefault="00B61898">
            <w:pPr>
              <w:shd w:val="clear" w:color="auto" w:fill="FFFFFF"/>
              <w:ind w:left="82"/>
              <w:rPr>
                <w:sz w:val="18"/>
              </w:rPr>
            </w:pPr>
            <w:r>
              <w:rPr>
                <w:color w:val="000000"/>
                <w:spacing w:val="1"/>
                <w:sz w:val="18"/>
              </w:rPr>
              <w:t>Необходимость очистки                                 (да/нет)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1E600F" w14:textId="77777777" w:rsidR="00B61898" w:rsidRDefault="00B61898">
            <w:pPr>
              <w:shd w:val="clear" w:color="auto" w:fill="FFFFFF"/>
              <w:ind w:left="82"/>
            </w:pPr>
          </w:p>
          <w:p w14:paraId="7857E248" w14:textId="77777777" w:rsidR="00B61898" w:rsidRDefault="00B61898">
            <w:pPr>
              <w:shd w:val="clear" w:color="auto" w:fill="FFFFFF"/>
            </w:pPr>
          </w:p>
        </w:tc>
        <w:tc>
          <w:tcPr>
            <w:tcW w:w="2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90E542" w14:textId="77777777" w:rsidR="00B61898" w:rsidRDefault="00B61898">
            <w:pPr>
              <w:shd w:val="clear" w:color="auto" w:fill="FFFFFF"/>
            </w:pPr>
          </w:p>
        </w:tc>
      </w:tr>
    </w:tbl>
    <w:p w14:paraId="66239BAA" w14:textId="77777777" w:rsidR="00B61898" w:rsidRDefault="00B61898">
      <w:pPr>
        <w:pStyle w:val="2"/>
      </w:pPr>
      <w:r>
        <w:t>ТЕПЛОФИЗЙЧЕСКИЕ СВОЙСТВА СРЕДЫ*</w:t>
      </w:r>
    </w:p>
    <w:p w14:paraId="7F17BDDE" w14:textId="77777777" w:rsidR="00B61898" w:rsidRDefault="00B61898">
      <w:pPr>
        <w:shd w:val="clear" w:color="auto" w:fill="FFFFFF"/>
        <w:ind w:left="2525"/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4368"/>
        <w:gridCol w:w="1162"/>
        <w:gridCol w:w="1162"/>
        <w:gridCol w:w="1162"/>
        <w:gridCol w:w="1219"/>
      </w:tblGrid>
      <w:tr w:rsidR="00B61898" w14:paraId="2AA420C8" w14:textId="77777777">
        <w:trPr>
          <w:cantSplit/>
          <w:trHeight w:hRule="exact" w:val="326"/>
        </w:trPr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DBEA2E" w14:textId="77777777" w:rsidR="00B61898" w:rsidRDefault="00B618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3BC5B" w14:textId="77777777" w:rsidR="00B61898" w:rsidRDefault="00B61898">
            <w:pPr>
              <w:shd w:val="clear" w:color="auto" w:fill="FFFFFF"/>
              <w:rPr>
                <w:sz w:val="20"/>
              </w:rPr>
            </w:pPr>
            <w:r>
              <w:rPr>
                <w:color w:val="000000"/>
                <w:spacing w:val="2"/>
                <w:sz w:val="20"/>
              </w:rPr>
              <w:t>Плотность,               кг/м</w:t>
            </w:r>
            <w:r>
              <w:rPr>
                <w:color w:val="000000"/>
                <w:spacing w:val="2"/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4DBA23" w14:textId="77777777" w:rsidR="00B61898" w:rsidRDefault="00B6189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AAAB5" w14:textId="77777777" w:rsidR="00B61898" w:rsidRDefault="00B6189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A39B00" w14:textId="77777777" w:rsidR="00B61898" w:rsidRDefault="00B6189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7E2026" w14:textId="77777777" w:rsidR="00B61898" w:rsidRDefault="00B61898">
            <w:pPr>
              <w:shd w:val="clear" w:color="auto" w:fill="FFFFFF"/>
              <w:rPr>
                <w:sz w:val="20"/>
              </w:rPr>
            </w:pPr>
          </w:p>
        </w:tc>
      </w:tr>
      <w:tr w:rsidR="00B61898" w14:paraId="0D259046" w14:textId="77777777">
        <w:trPr>
          <w:cantSplit/>
          <w:trHeight w:hRule="exact" w:val="342"/>
        </w:trPr>
        <w:tc>
          <w:tcPr>
            <w:tcW w:w="5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8A5D5D" w14:textId="77777777" w:rsidR="00B61898" w:rsidRDefault="00B618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sz w:val="2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CA847" w14:textId="77777777" w:rsidR="00B61898" w:rsidRDefault="00B61898">
            <w:pPr>
              <w:shd w:val="clear" w:color="auto" w:fill="FFFFFF"/>
              <w:rPr>
                <w:color w:val="000000"/>
                <w:spacing w:val="-1"/>
                <w:sz w:val="20"/>
              </w:rPr>
            </w:pPr>
            <w:r>
              <w:rPr>
                <w:color w:val="000000"/>
                <w:spacing w:val="-1"/>
                <w:sz w:val="20"/>
              </w:rPr>
              <w:t>Кинематическая вязкость,м</w:t>
            </w:r>
            <w:r>
              <w:rPr>
                <w:color w:val="000000"/>
                <w:spacing w:val="-1"/>
                <w:sz w:val="20"/>
                <w:vertAlign w:val="superscript"/>
              </w:rPr>
              <w:t>2</w:t>
            </w:r>
            <w:r>
              <w:rPr>
                <w:color w:val="000000"/>
                <w:spacing w:val="-1"/>
                <w:sz w:val="20"/>
              </w:rPr>
              <w:t>/с х 10</w:t>
            </w:r>
            <w:r>
              <w:rPr>
                <w:color w:val="000000"/>
                <w:spacing w:val="-1"/>
                <w:sz w:val="20"/>
                <w:vertAlign w:val="superscript"/>
              </w:rPr>
              <w:t>6</w:t>
            </w:r>
          </w:p>
          <w:p w14:paraId="4440906C" w14:textId="77777777" w:rsidR="00B61898" w:rsidRDefault="00B6189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156E6" w14:textId="77777777" w:rsidR="00B61898" w:rsidRDefault="00B6189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FA352" w14:textId="77777777" w:rsidR="00B61898" w:rsidRDefault="00B6189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49850A" w14:textId="77777777" w:rsidR="00B61898" w:rsidRDefault="00B6189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19B09" w14:textId="77777777" w:rsidR="00B61898" w:rsidRDefault="00B61898">
            <w:pPr>
              <w:shd w:val="clear" w:color="auto" w:fill="FFFFFF"/>
              <w:rPr>
                <w:sz w:val="20"/>
              </w:rPr>
            </w:pPr>
          </w:p>
        </w:tc>
      </w:tr>
      <w:tr w:rsidR="00B61898" w14:paraId="02FED6E9" w14:textId="77777777">
        <w:trPr>
          <w:cantSplit/>
          <w:trHeight w:hRule="exact" w:val="365"/>
        </w:trPr>
        <w:tc>
          <w:tcPr>
            <w:tcW w:w="5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1C8566" w14:textId="77777777" w:rsidR="00B61898" w:rsidRDefault="00B618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sz w:val="2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68E31" w14:textId="77777777" w:rsidR="00B61898" w:rsidRDefault="00B61898">
            <w:pPr>
              <w:shd w:val="clear" w:color="auto" w:fill="FFFFFF"/>
              <w:rPr>
                <w:sz w:val="20"/>
              </w:rPr>
            </w:pPr>
            <w:r>
              <w:rPr>
                <w:color w:val="000000"/>
                <w:spacing w:val="-3"/>
                <w:sz w:val="20"/>
              </w:rPr>
              <w:t>Молекулярный вес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9DC9E" w14:textId="77777777" w:rsidR="00B61898" w:rsidRDefault="00B6189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18C0A" w14:textId="77777777" w:rsidR="00B61898" w:rsidRDefault="00B6189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B63206" w14:textId="77777777" w:rsidR="00B61898" w:rsidRDefault="00B6189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A9FA94" w14:textId="77777777" w:rsidR="00B61898" w:rsidRDefault="00B61898">
            <w:pPr>
              <w:shd w:val="clear" w:color="auto" w:fill="FFFFFF"/>
              <w:rPr>
                <w:sz w:val="20"/>
              </w:rPr>
            </w:pPr>
          </w:p>
        </w:tc>
      </w:tr>
      <w:tr w:rsidR="00B61898" w14:paraId="711C182C" w14:textId="77777777">
        <w:trPr>
          <w:cantSplit/>
          <w:trHeight w:hRule="exact" w:val="288"/>
        </w:trPr>
        <w:tc>
          <w:tcPr>
            <w:tcW w:w="5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58765A4" w14:textId="77777777" w:rsidR="00B61898" w:rsidRDefault="00B61898">
            <w:pPr>
              <w:shd w:val="clear" w:color="auto" w:fill="FFFFFF"/>
              <w:ind w:left="53"/>
              <w:rPr>
                <w:sz w:val="2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2F283" w14:textId="77777777" w:rsidR="00B61898" w:rsidRDefault="00B61898">
            <w:pPr>
              <w:shd w:val="clear" w:color="auto" w:fill="FFFFFF"/>
              <w:rPr>
                <w:sz w:val="20"/>
              </w:rPr>
            </w:pPr>
            <w:r>
              <w:rPr>
                <w:color w:val="000000"/>
                <w:spacing w:val="-2"/>
                <w:sz w:val="20"/>
              </w:rPr>
              <w:t xml:space="preserve">Молекулярный вес </w:t>
            </w:r>
            <w:proofErr w:type="spellStart"/>
            <w:r>
              <w:rPr>
                <w:color w:val="000000"/>
                <w:spacing w:val="-2"/>
                <w:sz w:val="20"/>
              </w:rPr>
              <w:t>неконд</w:t>
            </w:r>
            <w:proofErr w:type="spellEnd"/>
            <w:r>
              <w:rPr>
                <w:color w:val="000000"/>
                <w:spacing w:val="-2"/>
                <w:sz w:val="20"/>
              </w:rPr>
              <w:t>. газа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2E6353" w14:textId="77777777" w:rsidR="00B61898" w:rsidRDefault="00B6189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5263E" w14:textId="77777777" w:rsidR="00B61898" w:rsidRDefault="00B6189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8F01E" w14:textId="77777777" w:rsidR="00B61898" w:rsidRDefault="00B6189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06F56" w14:textId="77777777" w:rsidR="00B61898" w:rsidRDefault="00B61898">
            <w:pPr>
              <w:shd w:val="clear" w:color="auto" w:fill="FFFFFF"/>
              <w:rPr>
                <w:sz w:val="20"/>
              </w:rPr>
            </w:pPr>
          </w:p>
        </w:tc>
      </w:tr>
      <w:tr w:rsidR="00B61898" w14:paraId="6D1D73A2" w14:textId="77777777">
        <w:trPr>
          <w:cantSplit/>
          <w:trHeight w:hRule="exact" w:val="278"/>
        </w:trPr>
        <w:tc>
          <w:tcPr>
            <w:tcW w:w="5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DD83955" w14:textId="77777777" w:rsidR="00B61898" w:rsidRDefault="00B6189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1C5AB4" w14:textId="77777777" w:rsidR="00B61898" w:rsidRDefault="00B61898">
            <w:pPr>
              <w:shd w:val="clear" w:color="auto" w:fill="FFFFFF"/>
              <w:rPr>
                <w:sz w:val="20"/>
              </w:rPr>
            </w:pPr>
            <w:r>
              <w:rPr>
                <w:color w:val="000000"/>
                <w:spacing w:val="1"/>
                <w:sz w:val="20"/>
              </w:rPr>
              <w:t>Теплоемкость,             Дж/кг К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089A7" w14:textId="77777777" w:rsidR="00B61898" w:rsidRDefault="00B6189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3D9279" w14:textId="77777777" w:rsidR="00B61898" w:rsidRDefault="00B6189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291EC0" w14:textId="77777777" w:rsidR="00B61898" w:rsidRDefault="00B6189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D69B8" w14:textId="77777777" w:rsidR="00B61898" w:rsidRDefault="00B61898">
            <w:pPr>
              <w:shd w:val="clear" w:color="auto" w:fill="FFFFFF"/>
              <w:rPr>
                <w:sz w:val="20"/>
              </w:rPr>
            </w:pPr>
          </w:p>
        </w:tc>
      </w:tr>
      <w:tr w:rsidR="00B61898" w14:paraId="00AA8682" w14:textId="77777777">
        <w:trPr>
          <w:cantSplit/>
          <w:trHeight w:hRule="exact" w:val="317"/>
        </w:trPr>
        <w:tc>
          <w:tcPr>
            <w:tcW w:w="5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A0C1C" w14:textId="77777777" w:rsidR="00B61898" w:rsidRDefault="00B6189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F4432" w14:textId="77777777" w:rsidR="00B61898" w:rsidRDefault="00B61898">
            <w:pPr>
              <w:shd w:val="clear" w:color="auto" w:fill="FFFFFF"/>
              <w:rPr>
                <w:sz w:val="20"/>
              </w:rPr>
            </w:pPr>
            <w:r>
              <w:rPr>
                <w:color w:val="000000"/>
                <w:spacing w:val="2"/>
                <w:sz w:val="20"/>
              </w:rPr>
              <w:t>Теплопроводность       Вт/м К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80A95" w14:textId="77777777" w:rsidR="00B61898" w:rsidRDefault="00B6189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AB67F" w14:textId="77777777" w:rsidR="00B61898" w:rsidRDefault="00B6189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C7DABD" w14:textId="77777777" w:rsidR="00B61898" w:rsidRDefault="00B6189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F4BC5" w14:textId="77777777" w:rsidR="00B61898" w:rsidRDefault="00B61898">
            <w:pPr>
              <w:shd w:val="clear" w:color="auto" w:fill="FFFFFF"/>
              <w:rPr>
                <w:sz w:val="20"/>
              </w:rPr>
            </w:pPr>
          </w:p>
        </w:tc>
      </w:tr>
      <w:tr w:rsidR="00B61898" w14:paraId="12DD218E" w14:textId="77777777">
        <w:trPr>
          <w:cantSplit/>
          <w:trHeight w:hRule="exact" w:val="298"/>
        </w:trPr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F6D6B6" w14:textId="77777777" w:rsidR="00B61898" w:rsidRDefault="00B618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8"/>
              <w:rPr>
                <w:sz w:val="2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97C169" w14:textId="77777777" w:rsidR="00B61898" w:rsidRDefault="00B61898">
            <w:pPr>
              <w:shd w:val="clear" w:color="auto" w:fill="FFFFFF"/>
              <w:ind w:left="2"/>
              <w:rPr>
                <w:sz w:val="20"/>
              </w:rPr>
            </w:pPr>
            <w:r>
              <w:rPr>
                <w:color w:val="000000"/>
                <w:spacing w:val="2"/>
                <w:sz w:val="20"/>
              </w:rPr>
              <w:t>Плотность,          кг/м</w:t>
            </w:r>
            <w:r>
              <w:rPr>
                <w:color w:val="000000"/>
                <w:spacing w:val="2"/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E3AE72" w14:textId="77777777" w:rsidR="00B61898" w:rsidRDefault="00B6189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8570B" w14:textId="77777777" w:rsidR="00B61898" w:rsidRDefault="00B6189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01A63" w14:textId="77777777" w:rsidR="00B61898" w:rsidRDefault="00B6189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11630" w14:textId="77777777" w:rsidR="00B61898" w:rsidRDefault="00B61898">
            <w:pPr>
              <w:shd w:val="clear" w:color="auto" w:fill="FFFFFF"/>
              <w:rPr>
                <w:sz w:val="20"/>
              </w:rPr>
            </w:pPr>
          </w:p>
        </w:tc>
      </w:tr>
      <w:tr w:rsidR="00B61898" w14:paraId="1E45B451" w14:textId="77777777">
        <w:trPr>
          <w:cantSplit/>
          <w:trHeight w:hRule="exact" w:val="288"/>
        </w:trPr>
        <w:tc>
          <w:tcPr>
            <w:tcW w:w="5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5D1090" w14:textId="77777777" w:rsidR="00B61898" w:rsidRDefault="00B618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8"/>
              <w:rPr>
                <w:sz w:val="2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14532" w14:textId="77777777" w:rsidR="00B61898" w:rsidRDefault="00B61898">
            <w:pPr>
              <w:shd w:val="clear" w:color="auto" w:fill="FFFFFF"/>
              <w:ind w:left="12"/>
              <w:rPr>
                <w:sz w:val="20"/>
              </w:rPr>
            </w:pPr>
            <w:r>
              <w:rPr>
                <w:color w:val="000000"/>
                <w:spacing w:val="-1"/>
                <w:sz w:val="20"/>
              </w:rPr>
              <w:t>Кинематическая вязкость, м</w:t>
            </w:r>
            <w:r>
              <w:rPr>
                <w:color w:val="000000"/>
                <w:spacing w:val="-1"/>
                <w:sz w:val="20"/>
                <w:vertAlign w:val="superscript"/>
              </w:rPr>
              <w:t>2</w:t>
            </w:r>
            <w:r>
              <w:rPr>
                <w:color w:val="000000"/>
                <w:spacing w:val="-1"/>
                <w:sz w:val="20"/>
              </w:rPr>
              <w:t>/с х 10</w:t>
            </w:r>
            <w:r>
              <w:rPr>
                <w:color w:val="000000"/>
                <w:spacing w:val="-1"/>
                <w:sz w:val="20"/>
                <w:vertAlign w:val="superscript"/>
              </w:rPr>
              <w:t>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D863B0" w14:textId="77777777" w:rsidR="00B61898" w:rsidRDefault="00B6189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750637" w14:textId="77777777" w:rsidR="00B61898" w:rsidRDefault="00B6189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C5D6D" w14:textId="77777777" w:rsidR="00B61898" w:rsidRDefault="00B6189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18D239" w14:textId="77777777" w:rsidR="00B61898" w:rsidRDefault="00B61898">
            <w:pPr>
              <w:shd w:val="clear" w:color="auto" w:fill="FFFFFF"/>
              <w:rPr>
                <w:sz w:val="20"/>
              </w:rPr>
            </w:pPr>
          </w:p>
        </w:tc>
      </w:tr>
      <w:tr w:rsidR="00B61898" w14:paraId="297D64B5" w14:textId="77777777">
        <w:trPr>
          <w:cantSplit/>
          <w:trHeight w:hRule="exact" w:val="307"/>
        </w:trPr>
        <w:tc>
          <w:tcPr>
            <w:tcW w:w="5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235892" w14:textId="77777777" w:rsidR="00B61898" w:rsidRDefault="00B618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8"/>
              <w:rPr>
                <w:sz w:val="2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9CE61" w14:textId="77777777" w:rsidR="00B61898" w:rsidRDefault="00B61898">
            <w:pPr>
              <w:shd w:val="clear" w:color="auto" w:fill="FFFFFF"/>
              <w:ind w:left="12"/>
              <w:rPr>
                <w:sz w:val="20"/>
              </w:rPr>
            </w:pPr>
            <w:r>
              <w:rPr>
                <w:color w:val="000000"/>
                <w:spacing w:val="1"/>
                <w:sz w:val="20"/>
              </w:rPr>
              <w:t>Теплоемкость,                 Дж/кг К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3F2419" w14:textId="77777777" w:rsidR="00B61898" w:rsidRDefault="00B6189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8AA27" w14:textId="77777777" w:rsidR="00B61898" w:rsidRDefault="00B6189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45031" w14:textId="77777777" w:rsidR="00B61898" w:rsidRDefault="00B6189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054038" w14:textId="77777777" w:rsidR="00B61898" w:rsidRDefault="00B61898">
            <w:pPr>
              <w:shd w:val="clear" w:color="auto" w:fill="FFFFFF"/>
              <w:rPr>
                <w:sz w:val="20"/>
              </w:rPr>
            </w:pPr>
          </w:p>
        </w:tc>
      </w:tr>
      <w:tr w:rsidR="00B61898" w14:paraId="68E01E38" w14:textId="77777777">
        <w:trPr>
          <w:cantSplit/>
          <w:trHeight w:hRule="exact" w:val="298"/>
        </w:trPr>
        <w:tc>
          <w:tcPr>
            <w:tcW w:w="5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8D4EB7" w14:textId="77777777" w:rsidR="00B61898" w:rsidRDefault="00B618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8"/>
              <w:rPr>
                <w:sz w:val="2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11AFF4" w14:textId="77777777" w:rsidR="00B61898" w:rsidRDefault="00B61898">
            <w:pPr>
              <w:shd w:val="clear" w:color="auto" w:fill="FFFFFF"/>
              <w:ind w:left="17"/>
              <w:rPr>
                <w:sz w:val="20"/>
              </w:rPr>
            </w:pPr>
            <w:r>
              <w:rPr>
                <w:color w:val="000000"/>
                <w:spacing w:val="2"/>
                <w:sz w:val="20"/>
              </w:rPr>
              <w:t>Теплопроводность,            Вт/м К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97E595" w14:textId="77777777" w:rsidR="00B61898" w:rsidRDefault="00B6189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F329C" w14:textId="77777777" w:rsidR="00B61898" w:rsidRDefault="00B6189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56E53" w14:textId="77777777" w:rsidR="00B61898" w:rsidRDefault="00B6189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765678" w14:textId="77777777" w:rsidR="00B61898" w:rsidRDefault="00B61898">
            <w:pPr>
              <w:shd w:val="clear" w:color="auto" w:fill="FFFFFF"/>
              <w:rPr>
                <w:sz w:val="20"/>
              </w:rPr>
            </w:pPr>
          </w:p>
        </w:tc>
      </w:tr>
      <w:tr w:rsidR="00B61898" w14:paraId="584322CE" w14:textId="77777777">
        <w:trPr>
          <w:cantSplit/>
          <w:trHeight w:hRule="exact" w:val="336"/>
        </w:trPr>
        <w:tc>
          <w:tcPr>
            <w:tcW w:w="5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4485F" w14:textId="77777777" w:rsidR="00B61898" w:rsidRDefault="00B61898">
            <w:pPr>
              <w:shd w:val="clear" w:color="auto" w:fill="FFFFFF"/>
              <w:ind w:left="98"/>
              <w:rPr>
                <w:sz w:val="2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95248" w14:textId="77777777" w:rsidR="00B61898" w:rsidRDefault="00B61898">
            <w:pPr>
              <w:shd w:val="clear" w:color="auto" w:fill="FFFFFF"/>
              <w:ind w:left="31"/>
              <w:rPr>
                <w:sz w:val="20"/>
              </w:rPr>
            </w:pPr>
            <w:r>
              <w:rPr>
                <w:color w:val="000000"/>
                <w:sz w:val="20"/>
              </w:rPr>
              <w:t>Поверхностное натяжение, н/м х 10</w:t>
            </w:r>
            <w:r>
              <w:rPr>
                <w:color w:val="000000"/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26720C" w14:textId="77777777" w:rsidR="00B61898" w:rsidRDefault="00B6189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1DA54" w14:textId="77777777" w:rsidR="00B61898" w:rsidRDefault="00B6189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518330" w14:textId="77777777" w:rsidR="00B61898" w:rsidRDefault="00B6189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28488" w14:textId="77777777" w:rsidR="00B61898" w:rsidRDefault="00B61898">
            <w:pPr>
              <w:shd w:val="clear" w:color="auto" w:fill="FFFFFF"/>
              <w:rPr>
                <w:sz w:val="20"/>
              </w:rPr>
            </w:pPr>
          </w:p>
        </w:tc>
      </w:tr>
    </w:tbl>
    <w:p w14:paraId="4DD75E2C" w14:textId="60844F82" w:rsidR="00B61898" w:rsidRDefault="00B61898" w:rsidP="00E35FE4">
      <w:pPr>
        <w:shd w:val="clear" w:color="auto" w:fill="FFFFFF"/>
        <w:spacing w:line="175" w:lineRule="exact"/>
        <w:ind w:left="96" w:right="58" w:firstLine="370"/>
        <w:jc w:val="both"/>
      </w:pPr>
    </w:p>
    <w:sectPr w:rsidR="00B61898">
      <w:pgSz w:w="11906" w:h="16838"/>
      <w:pgMar w:top="539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143B8"/>
    <w:multiLevelType w:val="hybridMultilevel"/>
    <w:tmpl w:val="1B26C17A"/>
    <w:lvl w:ilvl="0" w:tplc="CE508BB4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F1602E"/>
    <w:multiLevelType w:val="hybridMultilevel"/>
    <w:tmpl w:val="FD1EF128"/>
    <w:lvl w:ilvl="0" w:tplc="0419000F">
      <w:start w:val="1"/>
      <w:numFmt w:val="decimal"/>
      <w:lvlText w:val="%1."/>
      <w:lvlJc w:val="left"/>
      <w:pPr>
        <w:tabs>
          <w:tab w:val="num" w:pos="1149"/>
        </w:tabs>
        <w:ind w:left="114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9"/>
        </w:tabs>
        <w:ind w:left="18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9"/>
        </w:tabs>
        <w:ind w:left="25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9"/>
        </w:tabs>
        <w:ind w:left="33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9"/>
        </w:tabs>
        <w:ind w:left="40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9"/>
        </w:tabs>
        <w:ind w:left="47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9"/>
        </w:tabs>
        <w:ind w:left="54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9"/>
        </w:tabs>
        <w:ind w:left="61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9"/>
        </w:tabs>
        <w:ind w:left="6909" w:hanging="180"/>
      </w:pPr>
    </w:lvl>
  </w:abstractNum>
  <w:abstractNum w:abstractNumId="2" w15:restartNumberingAfterBreak="0">
    <w:nsid w:val="4F181117"/>
    <w:multiLevelType w:val="singleLevel"/>
    <w:tmpl w:val="A03A46B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hint="default"/>
      </w:rPr>
    </w:lvl>
  </w:abstractNum>
  <w:abstractNum w:abstractNumId="3" w15:restartNumberingAfterBreak="0">
    <w:nsid w:val="613D38E1"/>
    <w:multiLevelType w:val="hybridMultilevel"/>
    <w:tmpl w:val="91585CB8"/>
    <w:lvl w:ilvl="0" w:tplc="0419000F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4" w15:restartNumberingAfterBreak="0">
    <w:nsid w:val="6F9755DE"/>
    <w:multiLevelType w:val="hybridMultilevel"/>
    <w:tmpl w:val="F3220518"/>
    <w:lvl w:ilvl="0" w:tplc="A9FEF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11175B"/>
    <w:multiLevelType w:val="singleLevel"/>
    <w:tmpl w:val="6B18CDEE"/>
    <w:lvl w:ilvl="0">
      <w:start w:val="8"/>
      <w:numFmt w:val="decimal"/>
      <w:lvlText w:val="%1."/>
      <w:legacy w:legacy="1" w:legacySpace="0" w:legacyIndent="628"/>
      <w:lvlJc w:val="left"/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B4D"/>
    <w:rsid w:val="001D675D"/>
    <w:rsid w:val="00800B4D"/>
    <w:rsid w:val="00A33594"/>
    <w:rsid w:val="00B61898"/>
    <w:rsid w:val="00E3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C393DD"/>
  <w15:docId w15:val="{A0C44EBC-BCEF-4D28-8924-C9DBDA10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264"/>
      <w:ind w:right="274"/>
      <w:jc w:val="center"/>
      <w:outlineLvl w:val="0"/>
    </w:pPr>
    <w:rPr>
      <w:b/>
      <w:bCs/>
      <w:color w:val="000000"/>
      <w:spacing w:val="-10"/>
      <w:sz w:val="25"/>
      <w:szCs w:val="25"/>
    </w:rPr>
  </w:style>
  <w:style w:type="paragraph" w:styleId="2">
    <w:name w:val="heading 2"/>
    <w:basedOn w:val="a"/>
    <w:next w:val="a"/>
    <w:qFormat/>
    <w:pPr>
      <w:keepNext/>
      <w:shd w:val="clear" w:color="auto" w:fill="FFFFFF"/>
      <w:ind w:left="2525"/>
      <w:outlineLvl w:val="1"/>
    </w:pPr>
    <w:rPr>
      <w:b/>
      <w:bCs/>
      <w:color w:val="000000"/>
      <w:spacing w:val="-1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caption"/>
    <w:basedOn w:val="a"/>
    <w:next w:val="a"/>
    <w:qFormat/>
    <w:pPr>
      <w:shd w:val="clear" w:color="auto" w:fill="FFFFFF"/>
      <w:spacing w:before="257" w:line="274" w:lineRule="exact"/>
      <w:ind w:left="1366"/>
      <w:jc w:val="center"/>
    </w:pPr>
    <w:rPr>
      <w:b/>
      <w:bCs/>
      <w:color w:val="000000"/>
      <w:w w:val="9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ЗАКАЗА</vt:lpstr>
    </vt:vector>
  </TitlesOfParts>
  <Company>ЦНО-Химмаш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ЗАКАЗА</dc:title>
  <dc:creator>Павел</dc:creator>
  <cp:lastModifiedBy>Maksim Siroochenko</cp:lastModifiedBy>
  <cp:revision>4</cp:revision>
  <cp:lastPrinted>2005-04-26T05:07:00Z</cp:lastPrinted>
  <dcterms:created xsi:type="dcterms:W3CDTF">2019-11-13T06:31:00Z</dcterms:created>
  <dcterms:modified xsi:type="dcterms:W3CDTF">2025-05-21T09:25:00Z</dcterms:modified>
</cp:coreProperties>
</file>